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754" w:rsidRPr="00800754" w:rsidRDefault="00800754" w:rsidP="002B7BA8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Прием в 1 класс на 2023-2024 учебный год</w:t>
      </w:r>
    </w:p>
    <w:p w:rsidR="002B7BA8" w:rsidRPr="002B7BA8" w:rsidRDefault="002B7BA8" w:rsidP="00800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u w:val="single"/>
          <w:bdr w:val="none" w:sz="0" w:space="0" w:color="auto" w:frame="1"/>
          <w:lang w:eastAsia="ru-RU"/>
        </w:rPr>
      </w:pPr>
    </w:p>
    <w:p w:rsidR="00800754" w:rsidRPr="00800754" w:rsidRDefault="00800754" w:rsidP="008007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ВНИМАНИЕ!</w:t>
      </w:r>
    </w:p>
    <w:p w:rsidR="00800754" w:rsidRPr="00800754" w:rsidRDefault="005C6BFE" w:rsidP="008007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1 апреля</w:t>
      </w:r>
      <w:r w:rsidR="00800754" w:rsidRPr="0080075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bdr w:val="none" w:sz="0" w:space="0" w:color="auto" w:frame="1"/>
          <w:lang w:eastAsia="ru-RU"/>
        </w:rPr>
        <w:t xml:space="preserve"> 2023 г. с 09 ч.00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bdr w:val="none" w:sz="0" w:space="0" w:color="auto" w:frame="1"/>
          <w:lang w:eastAsia="ru-RU"/>
        </w:rPr>
        <w:t xml:space="preserve"> мин</w:t>
      </w:r>
    </w:p>
    <w:p w:rsidR="00800754" w:rsidRPr="00800754" w:rsidRDefault="00800754" w:rsidP="008007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 начинается прием заявлений в 1-ый класс  в</w:t>
      </w:r>
    </w:p>
    <w:p w:rsidR="00800754" w:rsidRPr="00800754" w:rsidRDefault="00800754" w:rsidP="008007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электронной форме через систему «Единый портал государственных и муниципальных услуг»  (</w:t>
      </w:r>
      <w:hyperlink r:id="rId5" w:history="1">
        <w:r w:rsidRPr="00800754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bdr w:val="none" w:sz="0" w:space="0" w:color="auto" w:frame="1"/>
            <w:lang w:eastAsia="ru-RU"/>
          </w:rPr>
          <w:t>https://www.gosuslugi.ru</w:t>
        </w:r>
      </w:hyperlink>
      <w:r w:rsidRPr="0080075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) </w:t>
      </w:r>
    </w:p>
    <w:p w:rsidR="00800754" w:rsidRPr="00800754" w:rsidRDefault="00800754" w:rsidP="008007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для следующих категорий:</w:t>
      </w:r>
    </w:p>
    <w:p w:rsidR="00800754" w:rsidRPr="00800754" w:rsidRDefault="00800754" w:rsidP="00800754">
      <w:pPr>
        <w:spacing w:after="96" w:line="240" w:lineRule="auto"/>
        <w:jc w:val="center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u w:val="single"/>
          <w:lang w:eastAsia="ru-RU"/>
        </w:rPr>
        <w:t>дети зарегистрированы н</w:t>
      </w:r>
      <w:r w:rsidRPr="002B7BA8">
        <w:rPr>
          <w:rFonts w:ascii="Times New Roman" w:eastAsia="Times New Roman" w:hAnsi="Times New Roman" w:cs="Times New Roman"/>
          <w:color w:val="3A3A3A"/>
          <w:sz w:val="24"/>
          <w:szCs w:val="24"/>
          <w:u w:val="single"/>
          <w:lang w:eastAsia="ru-RU"/>
        </w:rPr>
        <w:t xml:space="preserve">а территории, закрепленной за  МБОУ «СОШ № ;» </w:t>
      </w:r>
      <w:proofErr w:type="spellStart"/>
      <w:r w:rsidRPr="002B7BA8">
        <w:rPr>
          <w:rFonts w:ascii="Times New Roman" w:eastAsia="Times New Roman" w:hAnsi="Times New Roman" w:cs="Times New Roman"/>
          <w:color w:val="3A3A3A"/>
          <w:sz w:val="24"/>
          <w:szCs w:val="24"/>
          <w:u w:val="single"/>
          <w:lang w:eastAsia="ru-RU"/>
        </w:rPr>
        <w:t>г.Грозного</w:t>
      </w:r>
      <w:proofErr w:type="spellEnd"/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u w:val="single"/>
          <w:lang w:eastAsia="ru-RU"/>
        </w:rPr>
        <w:t>;</w:t>
      </w:r>
    </w:p>
    <w:p w:rsidR="00800754" w:rsidRPr="00800754" w:rsidRDefault="00800754" w:rsidP="00800754">
      <w:pPr>
        <w:spacing w:after="96" w:line="240" w:lineRule="auto"/>
        <w:jc w:val="center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u w:val="single"/>
          <w:lang w:eastAsia="ru-RU"/>
        </w:rPr>
        <w:t>дети  имеющие внеочередное, первоочередное  и преимущественное право приема на обучение;</w:t>
      </w:r>
    </w:p>
    <w:p w:rsidR="00800754" w:rsidRPr="00800754" w:rsidRDefault="00800754" w:rsidP="00800754">
      <w:pPr>
        <w:spacing w:after="96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 </w:t>
      </w:r>
    </w:p>
    <w:p w:rsidR="00800754" w:rsidRPr="00800754" w:rsidRDefault="00800754" w:rsidP="00800754">
      <w:pPr>
        <w:spacing w:after="96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Прием на обучение в государственные и муниципальные образовательные организации по образовательным программам начального общего, основного общего и среднего общего образования осуществляется в соответствии со следующими документами:</w:t>
      </w:r>
    </w:p>
    <w:p w:rsidR="00800754" w:rsidRPr="00800754" w:rsidRDefault="00800754" w:rsidP="00800754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— Федеральным законом от 29.12.2012 № 273-ФЗ «Об образовании в Российской Федерации» (</w:t>
      </w:r>
      <w:hyperlink r:id="rId6" w:history="1">
        <w:r w:rsidRPr="00800754">
          <w:rPr>
            <w:rFonts w:ascii="Times New Roman" w:eastAsia="Times New Roman" w:hAnsi="Times New Roman" w:cs="Times New Roman"/>
            <w:color w:val="1E73BE"/>
            <w:sz w:val="24"/>
            <w:szCs w:val="24"/>
            <w:u w:val="single"/>
            <w:bdr w:val="none" w:sz="0" w:space="0" w:color="auto" w:frame="1"/>
            <w:lang w:eastAsia="ru-RU"/>
          </w:rPr>
          <w:t>https://www.consultant.ru/document/cons_doc_LAW_140174/16e2e6dcd017a68bc8b1a445142f9c86a69f3ffa/</w:t>
        </w:r>
      </w:hyperlink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);</w:t>
      </w:r>
    </w:p>
    <w:p w:rsidR="00800754" w:rsidRPr="00800754" w:rsidRDefault="00800754" w:rsidP="00800754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— приказом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 (</w:t>
      </w:r>
      <w:hyperlink r:id="rId7" w:history="1">
        <w:r w:rsidRPr="00800754">
          <w:rPr>
            <w:rFonts w:ascii="Times New Roman" w:eastAsia="Times New Roman" w:hAnsi="Times New Roman" w:cs="Times New Roman"/>
            <w:color w:val="1E73BE"/>
            <w:sz w:val="24"/>
            <w:szCs w:val="24"/>
            <w:u w:val="single"/>
            <w:bdr w:val="none" w:sz="0" w:space="0" w:color="auto" w:frame="1"/>
            <w:lang w:eastAsia="ru-RU"/>
          </w:rPr>
          <w:t>https://docs.edu.gov.ru/document/b85d4853c0d14befe926bad3a79a91d6</w:t>
        </w:r>
      </w:hyperlink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);</w:t>
      </w:r>
    </w:p>
    <w:p w:rsidR="00800754" w:rsidRPr="00800754" w:rsidRDefault="00800754" w:rsidP="00800754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— приказом Министерства просвещения Российской Федерации от 08.10.2021 № 707 «О внесении изменений в приказ Министерства просвещения Российской Федерации от 2 сентября 2020 г. № 458 «Об утверждении Порядка приема на обучение по образовательным программам начального общего, основного общего и среднего общего образования» (</w:t>
      </w:r>
      <w:hyperlink r:id="rId8" w:history="1">
        <w:r w:rsidRPr="00800754">
          <w:rPr>
            <w:rFonts w:ascii="Times New Roman" w:eastAsia="Times New Roman" w:hAnsi="Times New Roman" w:cs="Times New Roman"/>
            <w:color w:val="1E73BE"/>
            <w:sz w:val="24"/>
            <w:szCs w:val="24"/>
            <w:u w:val="single"/>
            <w:bdr w:val="none" w:sz="0" w:space="0" w:color="auto" w:frame="1"/>
            <w:lang w:eastAsia="ru-RU"/>
          </w:rPr>
          <w:t>http://publication.pravo.gov.ru/Document/View/0001202111100018</w:t>
        </w:r>
      </w:hyperlink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);</w:t>
      </w:r>
    </w:p>
    <w:p w:rsidR="00800754" w:rsidRPr="00800754" w:rsidRDefault="00800754" w:rsidP="00800754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— приказом Министерства просвещения Российской Федерации от 30.08.2022 № 784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 (</w:t>
      </w:r>
      <w:hyperlink r:id="rId9" w:history="1">
        <w:r w:rsidRPr="00800754">
          <w:rPr>
            <w:rFonts w:ascii="Times New Roman" w:eastAsia="Times New Roman" w:hAnsi="Times New Roman" w:cs="Times New Roman"/>
            <w:color w:val="1E73BE"/>
            <w:sz w:val="24"/>
            <w:szCs w:val="24"/>
            <w:u w:val="single"/>
            <w:bdr w:val="none" w:sz="0" w:space="0" w:color="auto" w:frame="1"/>
            <w:lang w:eastAsia="ru-RU"/>
          </w:rPr>
          <w:t>http://publication.pravo.gov.ru/Document/View/0001202210210011</w:t>
        </w:r>
      </w:hyperlink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);</w:t>
      </w:r>
    </w:p>
    <w:p w:rsidR="00800754" w:rsidRPr="00800754" w:rsidRDefault="00800754" w:rsidP="00800754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— приказом Министерства просвещения Российской Федерации от 23.01.2023 № 47 «О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№ 458» (</w:t>
      </w:r>
      <w:hyperlink r:id="rId10" w:history="1">
        <w:r w:rsidRPr="00800754">
          <w:rPr>
            <w:rFonts w:ascii="Times New Roman" w:eastAsia="Times New Roman" w:hAnsi="Times New Roman" w:cs="Times New Roman"/>
            <w:color w:val="1E73BE"/>
            <w:sz w:val="24"/>
            <w:szCs w:val="24"/>
            <w:u w:val="single"/>
            <w:bdr w:val="none" w:sz="0" w:space="0" w:color="auto" w:frame="1"/>
            <w:lang w:eastAsia="ru-RU"/>
          </w:rPr>
          <w:t>http://publication.pravo.gov.ru/Document/View/0001202302130007</w:t>
        </w:r>
      </w:hyperlink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);</w:t>
      </w:r>
    </w:p>
    <w:p w:rsidR="00800754" w:rsidRPr="00800754" w:rsidRDefault="00800754" w:rsidP="00800754">
      <w:pPr>
        <w:spacing w:after="96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— </w:t>
      </w:r>
      <w:r w:rsidRPr="002B7BA8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Правилами приема на обучение в МБОУ «СОШ № 4» г. Грозного</w:t>
      </w: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, осуществляющую образовательную деятельность по образовательным программам начального общего, основного общего образовани</w:t>
      </w:r>
      <w:r w:rsidRPr="002B7BA8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я</w:t>
      </w: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.</w:t>
      </w:r>
    </w:p>
    <w:p w:rsidR="00800754" w:rsidRPr="00800754" w:rsidRDefault="00800754" w:rsidP="00800754">
      <w:pPr>
        <w:spacing w:after="96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 </w:t>
      </w:r>
    </w:p>
    <w:p w:rsidR="00800754" w:rsidRPr="00800754" w:rsidRDefault="00800754" w:rsidP="00800754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С 31.03.2023 по 30.06.2023</w:t>
      </w: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 родители могут подать заявление о зачислении своего ребенка в школу, за которой закреплен адрес регистрации ребенка. В эти же сроки принимаются заявления от родителей детей, имеющих внеочередное, первоочередное и преимущественное право на зачисление.</w:t>
      </w:r>
    </w:p>
    <w:p w:rsidR="00800754" w:rsidRPr="00800754" w:rsidRDefault="00800754" w:rsidP="00800754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С 06.07.2023</w:t>
      </w: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 до момента заполнения свободных мест дети, не проживающие на закрепленной территории, любые претенденты (в </w:t>
      </w:r>
      <w:proofErr w:type="spellStart"/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т.ч</w:t>
      </w:r>
      <w:proofErr w:type="spellEnd"/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. закрепленные лица).</w:t>
      </w:r>
    </w:p>
    <w:p w:rsidR="00800754" w:rsidRPr="00800754" w:rsidRDefault="00800754" w:rsidP="00800754">
      <w:pPr>
        <w:spacing w:after="96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 </w:t>
      </w:r>
    </w:p>
    <w:p w:rsidR="00800754" w:rsidRPr="005C6BFE" w:rsidRDefault="005C6BFE" w:rsidP="00800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Cs w:val="24"/>
          <w:u w:val="single"/>
          <w:bdr w:val="none" w:sz="0" w:space="0" w:color="auto" w:frame="1"/>
          <w:lang w:eastAsia="ru-RU"/>
        </w:rPr>
      </w:pPr>
      <w:r w:rsidRPr="005C6BFE">
        <w:rPr>
          <w:rFonts w:ascii="Montserrat" w:hAnsi="Montserrat"/>
          <w:color w:val="2E74B5" w:themeColor="accent1" w:themeShade="BF"/>
          <w:sz w:val="25"/>
          <w:szCs w:val="27"/>
          <w:u w:val="single"/>
        </w:rPr>
        <w:lastRenderedPageBreak/>
        <w:t xml:space="preserve">Постановление Мэрии </w:t>
      </w:r>
      <w:proofErr w:type="spellStart"/>
      <w:r w:rsidRPr="005C6BFE">
        <w:rPr>
          <w:rFonts w:ascii="Montserrat" w:hAnsi="Montserrat"/>
          <w:color w:val="2E74B5" w:themeColor="accent1" w:themeShade="BF"/>
          <w:sz w:val="25"/>
          <w:szCs w:val="27"/>
          <w:u w:val="single"/>
        </w:rPr>
        <w:t>г.Грозного</w:t>
      </w:r>
      <w:proofErr w:type="spellEnd"/>
      <w:r w:rsidRPr="005C6BFE">
        <w:rPr>
          <w:rFonts w:ascii="Montserrat" w:hAnsi="Montserrat"/>
          <w:color w:val="2E74B5" w:themeColor="accent1" w:themeShade="BF"/>
          <w:sz w:val="25"/>
          <w:szCs w:val="27"/>
          <w:u w:val="single"/>
        </w:rPr>
        <w:t xml:space="preserve"> № 21 от 03.03.2023 г. "О закреплении территории </w:t>
      </w:r>
      <w:proofErr w:type="spellStart"/>
      <w:r w:rsidRPr="005C6BFE">
        <w:rPr>
          <w:rFonts w:ascii="Montserrat" w:hAnsi="Montserrat"/>
          <w:color w:val="2E74B5" w:themeColor="accent1" w:themeShade="BF"/>
          <w:sz w:val="25"/>
          <w:szCs w:val="27"/>
          <w:u w:val="single"/>
        </w:rPr>
        <w:t>г.Грозного</w:t>
      </w:r>
      <w:proofErr w:type="spellEnd"/>
      <w:r w:rsidRPr="005C6BFE">
        <w:rPr>
          <w:rFonts w:ascii="Montserrat" w:hAnsi="Montserrat"/>
          <w:color w:val="2E74B5" w:themeColor="accent1" w:themeShade="BF"/>
          <w:sz w:val="25"/>
          <w:szCs w:val="27"/>
          <w:u w:val="single"/>
        </w:rPr>
        <w:t xml:space="preserve"> за муниципальными общеобразовательными организациями </w:t>
      </w:r>
      <w:proofErr w:type="spellStart"/>
      <w:r w:rsidRPr="005C6BFE">
        <w:rPr>
          <w:rFonts w:ascii="Montserrat" w:hAnsi="Montserrat"/>
          <w:color w:val="2E74B5" w:themeColor="accent1" w:themeShade="BF"/>
          <w:sz w:val="25"/>
          <w:szCs w:val="27"/>
          <w:u w:val="single"/>
        </w:rPr>
        <w:t>г.Грозного</w:t>
      </w:r>
      <w:proofErr w:type="spellEnd"/>
      <w:r w:rsidRPr="005C6BFE">
        <w:rPr>
          <w:rFonts w:ascii="Montserrat" w:hAnsi="Montserrat"/>
          <w:color w:val="2E74B5" w:themeColor="accent1" w:themeShade="BF"/>
          <w:sz w:val="25"/>
          <w:szCs w:val="27"/>
          <w:u w:val="single"/>
        </w:rPr>
        <w:t>"</w:t>
      </w:r>
    </w:p>
    <w:p w:rsidR="005C6BFE" w:rsidRPr="002B7BA8" w:rsidRDefault="005C6BFE" w:rsidP="00800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800754" w:rsidRPr="00800754" w:rsidRDefault="00800754" w:rsidP="008007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О  дате проведения организационного собрания  для  родителей будущих первоклассников будет сообщено дополнительно.</w:t>
      </w:r>
    </w:p>
    <w:p w:rsidR="00800754" w:rsidRPr="00800754" w:rsidRDefault="00800754" w:rsidP="00800754">
      <w:pPr>
        <w:spacing w:after="96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 </w:t>
      </w:r>
    </w:p>
    <w:p w:rsidR="00800754" w:rsidRPr="00800754" w:rsidRDefault="00800754" w:rsidP="00800754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Способы подачи документов о приеме на обучение</w:t>
      </w:r>
      <w:r w:rsidRPr="00800754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ru-RU"/>
        </w:rPr>
        <w:t>:</w:t>
      </w:r>
    </w:p>
    <w:p w:rsidR="00800754" w:rsidRPr="00800754" w:rsidRDefault="00800754" w:rsidP="0080075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в электронной форме посредством ЕПГУ;</w:t>
      </w:r>
    </w:p>
    <w:p w:rsidR="00800754" w:rsidRPr="00800754" w:rsidRDefault="00800754" w:rsidP="0080075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800754" w:rsidRPr="00800754" w:rsidRDefault="00800754" w:rsidP="0080075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800754" w:rsidRPr="00800754" w:rsidRDefault="00800754" w:rsidP="0080075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лично в общеобразовательную организацию</w:t>
      </w:r>
    </w:p>
    <w:p w:rsidR="00800754" w:rsidRPr="00800754" w:rsidRDefault="00800754" w:rsidP="00800754">
      <w:pPr>
        <w:spacing w:after="96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Если в семье в первый класс в 2023 году пойдут двое или более детей, на каждого ребенка оформляется отдельное заявление в образовательную организацию.</w:t>
      </w:r>
    </w:p>
    <w:p w:rsidR="00800754" w:rsidRPr="002B7BA8" w:rsidRDefault="00800754" w:rsidP="00800754">
      <w:pPr>
        <w:spacing w:after="96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Реестр зарегистрированных заявлений для ознакомления родителей формируется ОО самостоятельно с 03.04.2023. (Реестр размещается на официальном сайте ОО в разделе, посвященном приему в 1 класс, и на информационном стенде в здании ОО. </w:t>
      </w:r>
    </w:p>
    <w:p w:rsidR="00800754" w:rsidRPr="00800754" w:rsidRDefault="00800754" w:rsidP="00800754">
      <w:pPr>
        <w:spacing w:after="96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Обновление реестра – в течение суток после регистрации новых</w:t>
      </w:r>
      <w:r w:rsidRPr="002B7BA8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заявлений, начиная с 02.04.2023</w:t>
      </w: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)</w:t>
      </w:r>
    </w:p>
    <w:p w:rsidR="00800754" w:rsidRPr="00800754" w:rsidRDefault="00800754" w:rsidP="0080075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Перечень необходимых документов:</w:t>
      </w:r>
    </w:p>
    <w:p w:rsidR="00800754" w:rsidRPr="00800754" w:rsidRDefault="00800754" w:rsidP="00800754">
      <w:pPr>
        <w:spacing w:after="96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В соответствии со ст. 26. Приказ </w:t>
      </w:r>
      <w:proofErr w:type="spellStart"/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Минпросвещения</w:t>
      </w:r>
      <w:proofErr w:type="spellEnd"/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России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</w:p>
    <w:p w:rsidR="00800754" w:rsidRPr="00800754" w:rsidRDefault="00800754" w:rsidP="00800754">
      <w:pPr>
        <w:spacing w:after="96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Для приема родитель(и) (законный(</w:t>
      </w:r>
      <w:proofErr w:type="spellStart"/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ые</w:t>
      </w:r>
      <w:proofErr w:type="spellEnd"/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) представитель(и) ребенка или поступающий представляют следующие документы:</w:t>
      </w:r>
    </w:p>
    <w:p w:rsidR="00800754" w:rsidRPr="00800754" w:rsidRDefault="00800754" w:rsidP="00800754">
      <w:pPr>
        <w:numPr>
          <w:ilvl w:val="0"/>
          <w:numId w:val="2"/>
        </w:num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800754" w:rsidRPr="00800754" w:rsidRDefault="00800754" w:rsidP="00800754">
      <w:pPr>
        <w:numPr>
          <w:ilvl w:val="0"/>
          <w:numId w:val="2"/>
        </w:num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800754" w:rsidRPr="00800754" w:rsidRDefault="00800754" w:rsidP="00800754">
      <w:pPr>
        <w:numPr>
          <w:ilvl w:val="0"/>
          <w:numId w:val="2"/>
        </w:num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копию свидетельства о рождении полнородных и </w:t>
      </w:r>
      <w:proofErr w:type="spellStart"/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неполнородных</w:t>
      </w:r>
      <w:proofErr w:type="spellEnd"/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неполнородные</w:t>
      </w:r>
      <w:proofErr w:type="spellEnd"/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брат и (или) сестра);</w:t>
      </w:r>
    </w:p>
    <w:p w:rsidR="00800754" w:rsidRPr="00800754" w:rsidRDefault="00800754" w:rsidP="00800754">
      <w:pPr>
        <w:numPr>
          <w:ilvl w:val="0"/>
          <w:numId w:val="2"/>
        </w:num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800754" w:rsidRPr="00800754" w:rsidRDefault="00800754" w:rsidP="00800754">
      <w:pPr>
        <w:numPr>
          <w:ilvl w:val="0"/>
          <w:numId w:val="2"/>
        </w:num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800754" w:rsidRPr="00800754" w:rsidRDefault="00800754" w:rsidP="00800754">
      <w:pPr>
        <w:numPr>
          <w:ilvl w:val="0"/>
          <w:numId w:val="2"/>
        </w:num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lastRenderedPageBreak/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800754" w:rsidRPr="00800754" w:rsidRDefault="00800754" w:rsidP="00800754">
      <w:pPr>
        <w:numPr>
          <w:ilvl w:val="0"/>
          <w:numId w:val="2"/>
        </w:num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копию заключения психолого-медико-педагогической комиссии (при наличии).</w:t>
      </w:r>
    </w:p>
    <w:p w:rsidR="00800754" w:rsidRPr="00800754" w:rsidRDefault="00800754" w:rsidP="00800754">
      <w:pPr>
        <w:spacing w:after="96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ые</w:t>
      </w:r>
      <w:proofErr w:type="spellEnd"/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) представитель(и) ребенка предъявляет(ют) оригиналы документов, указанных в абзацах 2 — 5 настоящего пункта, а поступающий — оригинал документа, удостоверяющего личность поступающего.</w:t>
      </w:r>
    </w:p>
    <w:p w:rsidR="00800754" w:rsidRPr="00800754" w:rsidRDefault="00800754" w:rsidP="00800754">
      <w:pPr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Родитель(и) (законный(</w:t>
      </w:r>
      <w:proofErr w:type="spellStart"/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ые</w:t>
      </w:r>
      <w:proofErr w:type="spellEnd"/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800754" w:rsidRPr="00800754" w:rsidRDefault="00800754" w:rsidP="00800754">
      <w:pPr>
        <w:spacing w:before="240" w:after="96" w:line="240" w:lineRule="auto"/>
        <w:ind w:firstLine="54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:rsidR="00800754" w:rsidRPr="00800754" w:rsidRDefault="00800754" w:rsidP="00800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(п. 26 в ред. </w:t>
      </w:r>
      <w:hyperlink r:id="rId11" w:history="1">
        <w:r w:rsidRPr="008007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Приказа</w:t>
        </w:r>
      </w:hyperlink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 </w:t>
      </w:r>
      <w:proofErr w:type="spellStart"/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Минпросвещения</w:t>
      </w:r>
      <w:proofErr w:type="spellEnd"/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России от 08.10.2021 N 707)</w:t>
      </w:r>
    </w:p>
    <w:p w:rsidR="00800754" w:rsidRPr="00800754" w:rsidRDefault="00800754" w:rsidP="00800754">
      <w:pPr>
        <w:spacing w:after="96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 </w:t>
      </w:r>
    </w:p>
    <w:p w:rsidR="00800754" w:rsidRPr="00800754" w:rsidRDefault="00800754" w:rsidP="00800754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ПЕРЕЧЕНЬ КАТЕГОРИЙ ГРАЖДАН, ИМЕЮЩИХ ПРАВО ВНЕОЧЕРЕДНОГО, ПЕРВООЧЕРЕДНОГО И ПРЕИМУЩЕСТВЕННОГО ПРИЕМА В ПЕРВЫЙ КЛАСС</w:t>
      </w:r>
    </w:p>
    <w:p w:rsidR="00800754" w:rsidRPr="00800754" w:rsidRDefault="00800754" w:rsidP="00800754">
      <w:pPr>
        <w:spacing w:after="96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1. Во внеочередном порядке предоставляются места в общеобразовательных организациях, имеющих интернат:</w:t>
      </w:r>
    </w:p>
    <w:p w:rsidR="00800754" w:rsidRPr="00800754" w:rsidRDefault="00800754" w:rsidP="00800754">
      <w:pPr>
        <w:spacing w:after="96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— детям прокуроров;</w:t>
      </w:r>
    </w:p>
    <w:p w:rsidR="00800754" w:rsidRPr="00800754" w:rsidRDefault="00800754" w:rsidP="00800754">
      <w:pPr>
        <w:spacing w:after="96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— детям судей;</w:t>
      </w:r>
    </w:p>
    <w:p w:rsidR="00800754" w:rsidRPr="00800754" w:rsidRDefault="00800754" w:rsidP="00800754">
      <w:pPr>
        <w:spacing w:after="96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— детям сотрудников Следственного комитета.</w:t>
      </w:r>
    </w:p>
    <w:p w:rsidR="00800754" w:rsidRPr="00800754" w:rsidRDefault="00800754" w:rsidP="00800754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2. В первоочередном порядке предоставляются места в государственных и муниципальных общеобразовательных организациях детям, военнослужащих </w:t>
      </w:r>
      <w:r w:rsidRPr="00800754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ru-RU"/>
        </w:rPr>
        <w:t>по месту жительства их семей</w:t>
      </w: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.</w:t>
      </w:r>
    </w:p>
    <w:p w:rsidR="00800754" w:rsidRPr="00800754" w:rsidRDefault="00800754" w:rsidP="00800754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В первоочередном порядке также предоставляются места в общеобразовательных организациях </w:t>
      </w:r>
      <w:r w:rsidRPr="00800754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ru-RU"/>
        </w:rPr>
        <w:t>по месту жительства</w:t>
      </w: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 независимо от формы собственности детям:</w:t>
      </w:r>
    </w:p>
    <w:p w:rsidR="00800754" w:rsidRPr="00800754" w:rsidRDefault="00800754" w:rsidP="00800754">
      <w:pPr>
        <w:spacing w:after="96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1) сотрудника полиции;</w:t>
      </w:r>
    </w:p>
    <w:p w:rsidR="00800754" w:rsidRPr="00800754" w:rsidRDefault="00800754" w:rsidP="00800754">
      <w:pPr>
        <w:spacing w:after="96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2)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800754" w:rsidRPr="00800754" w:rsidRDefault="00800754" w:rsidP="00800754">
      <w:pPr>
        <w:spacing w:after="96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3) сотрудника полиции, умершего вследствие заболевания, полученного в период прохождения службы в полиции;</w:t>
      </w:r>
    </w:p>
    <w:p w:rsidR="00800754" w:rsidRPr="00800754" w:rsidRDefault="00800754" w:rsidP="00800754">
      <w:pPr>
        <w:spacing w:after="96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4)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800754" w:rsidRPr="00800754" w:rsidRDefault="00800754" w:rsidP="00800754">
      <w:pPr>
        <w:spacing w:after="96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5)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</w:t>
      </w: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lastRenderedPageBreak/>
        <w:t>полученного в период прохождения службы в полиции, исключивших возможность дальнейшего прохождения службы в полиции;</w:t>
      </w:r>
    </w:p>
    <w:p w:rsidR="00800754" w:rsidRPr="00800754" w:rsidRDefault="00800754" w:rsidP="00800754">
      <w:pPr>
        <w:spacing w:after="96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6) находящимся (находившимся) на иждивении сотрудника полиции, гражданина Российской Федерации, указанных в пунктах 1 – 5 настоящего абзаца.</w:t>
      </w:r>
    </w:p>
    <w:p w:rsidR="00800754" w:rsidRPr="00800754" w:rsidRDefault="00800754" w:rsidP="00800754">
      <w:pPr>
        <w:spacing w:after="96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7) детям сотрудников органов внутренних дел, не являющихся сотрудниками полиции;</w:t>
      </w:r>
    </w:p>
    <w:p w:rsidR="00800754" w:rsidRPr="00800754" w:rsidRDefault="00800754" w:rsidP="00800754">
      <w:pPr>
        <w:spacing w:after="96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8) детям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(далее — сотрудники);</w:t>
      </w:r>
    </w:p>
    <w:p w:rsidR="00800754" w:rsidRPr="00800754" w:rsidRDefault="00800754" w:rsidP="00800754">
      <w:pPr>
        <w:spacing w:after="96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9)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800754" w:rsidRPr="00800754" w:rsidRDefault="00800754" w:rsidP="00800754">
      <w:pPr>
        <w:spacing w:after="96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10) детям сотрудника, умершего вследствие заболевания, полученного в период прохождения службы в учреждениях и органах;</w:t>
      </w:r>
    </w:p>
    <w:p w:rsidR="00800754" w:rsidRPr="00800754" w:rsidRDefault="00800754" w:rsidP="00800754">
      <w:pPr>
        <w:spacing w:after="96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11)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800754" w:rsidRPr="00800754" w:rsidRDefault="00800754" w:rsidP="00800754">
      <w:pPr>
        <w:spacing w:after="96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12)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800754" w:rsidRPr="00800754" w:rsidRDefault="00800754" w:rsidP="00800754">
      <w:pPr>
        <w:spacing w:after="96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13) детям, находящимся (находившимся) на иждивении сотрудника, гражданина Российской Федерации, указанных в пунктах 1 — 5 настоящей части.</w:t>
      </w:r>
    </w:p>
    <w:p w:rsidR="00800754" w:rsidRPr="00800754" w:rsidRDefault="00800754" w:rsidP="00800754">
      <w:pPr>
        <w:spacing w:after="96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III.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неполнородные</w:t>
      </w:r>
      <w:proofErr w:type="spellEnd"/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 года N 273-ФЗ «Об образовании в Российской Федерации».</w:t>
      </w:r>
    </w:p>
    <w:p w:rsidR="00800754" w:rsidRPr="00800754" w:rsidRDefault="00800754" w:rsidP="00800754">
      <w:pPr>
        <w:spacing w:after="96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 </w:t>
      </w:r>
    </w:p>
    <w:p w:rsidR="00800754" w:rsidRPr="00800754" w:rsidRDefault="00800754" w:rsidP="00800754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Родителям будущих первоклассников</w:t>
      </w:r>
    </w:p>
    <w:p w:rsidR="00800754" w:rsidRPr="00800754" w:rsidRDefault="00800754" w:rsidP="00800754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ru-RU"/>
        </w:rPr>
        <w:t> </w:t>
      </w: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Информируем Вас о том, что в случае фиктивной регистрации ребенка по месту жительства с целью зачисления его в первый класс общеобразовательной организации родители (законные представители) несут ответственность согласно статье 322.2. Уголовного кодекса Российской Федерации.</w:t>
      </w:r>
    </w:p>
    <w:p w:rsidR="00800754" w:rsidRPr="00800754" w:rsidRDefault="00800754" w:rsidP="00800754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</w:t>
      </w:r>
      <w:hyperlink r:id="rId12" w:history="1">
        <w:r w:rsidRPr="00800754">
          <w:rPr>
            <w:rFonts w:ascii="Times New Roman" w:eastAsia="Times New Roman" w:hAnsi="Times New Roman" w:cs="Times New Roman"/>
            <w:color w:val="1E73BE"/>
            <w:sz w:val="24"/>
            <w:szCs w:val="24"/>
            <w:u w:val="single"/>
            <w:bdr w:val="none" w:sz="0" w:space="0" w:color="auto" w:frame="1"/>
            <w:lang w:eastAsia="ru-RU"/>
          </w:rPr>
          <w:t>Приложение 1. </w:t>
        </w:r>
      </w:hyperlink>
      <w:hyperlink r:id="rId13" w:history="1">
        <w:r w:rsidRPr="00800754">
          <w:rPr>
            <w:rFonts w:ascii="Times New Roman" w:eastAsia="Times New Roman" w:hAnsi="Times New Roman" w:cs="Times New Roman"/>
            <w:color w:val="1E73BE"/>
            <w:sz w:val="24"/>
            <w:szCs w:val="24"/>
            <w:u w:val="single"/>
            <w:bdr w:val="none" w:sz="0" w:space="0" w:color="auto" w:frame="1"/>
            <w:lang w:eastAsia="ru-RU"/>
          </w:rPr>
          <w:t>Как зарегистрироваться на портале Гос. Услуги.</w:t>
        </w:r>
      </w:hyperlink>
    </w:p>
    <w:p w:rsidR="00800754" w:rsidRPr="00800754" w:rsidRDefault="00800754" w:rsidP="00800754">
      <w:pPr>
        <w:spacing w:after="96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 </w:t>
      </w:r>
    </w:p>
    <w:p w:rsidR="00800754" w:rsidRPr="00800754" w:rsidRDefault="00410B8A" w:rsidP="00800754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2B7BA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 xml:space="preserve">Документы МБОУ «СОШ № 4» </w:t>
      </w:r>
      <w:proofErr w:type="spellStart"/>
      <w:r w:rsidRPr="002B7BA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г.Грозного</w:t>
      </w:r>
      <w:proofErr w:type="spellEnd"/>
    </w:p>
    <w:p w:rsidR="00800754" w:rsidRPr="00800754" w:rsidRDefault="00800754" w:rsidP="00800754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1. Лицензия</w:t>
      </w:r>
    </w:p>
    <w:p w:rsidR="00204B43" w:rsidRPr="002B7BA8" w:rsidRDefault="00A96426" w:rsidP="00800754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hyperlink r:id="rId14" w:history="1">
        <w:r w:rsidR="00204B43" w:rsidRPr="002B7BA8">
          <w:rPr>
            <w:rFonts w:ascii="Times New Roman" w:eastAsia="Times New Roman" w:hAnsi="Times New Roman" w:cs="Times New Roman"/>
            <w:color w:val="1E73BE"/>
            <w:sz w:val="24"/>
            <w:szCs w:val="24"/>
            <w:u w:val="single"/>
            <w:bdr w:val="none" w:sz="0" w:space="0" w:color="auto" w:frame="1"/>
            <w:lang w:eastAsia="ru-RU"/>
          </w:rPr>
          <w:t>Лицензия—от 13.09.2022 № ЛО35-01275-20/00616236</w:t>
        </w:r>
        <w:r w:rsidR="00800754" w:rsidRPr="00800754">
          <w:rPr>
            <w:rFonts w:ascii="Times New Roman" w:eastAsia="Times New Roman" w:hAnsi="Times New Roman" w:cs="Times New Roman"/>
            <w:color w:val="1E73BE"/>
            <w:sz w:val="24"/>
            <w:szCs w:val="24"/>
            <w:u w:val="single"/>
            <w:bdr w:val="none" w:sz="0" w:space="0" w:color="auto" w:frame="1"/>
            <w:lang w:eastAsia="ru-RU"/>
          </w:rPr>
          <w:t>.</w:t>
        </w:r>
      </w:hyperlink>
      <w:r w:rsidR="00800754"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   </w:t>
      </w:r>
    </w:p>
    <w:p w:rsidR="00800754" w:rsidRPr="00800754" w:rsidRDefault="00800754" w:rsidP="00800754">
      <w:pPr>
        <w:spacing w:after="96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lastRenderedPageBreak/>
        <w:t> </w:t>
      </w:r>
    </w:p>
    <w:p w:rsidR="00800754" w:rsidRPr="00800754" w:rsidRDefault="00800754" w:rsidP="00800754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2. Свидетельство о государственной регистрации</w:t>
      </w:r>
    </w:p>
    <w:p w:rsidR="00800754" w:rsidRPr="00800754" w:rsidRDefault="00A96426" w:rsidP="00800754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hyperlink r:id="rId15" w:history="1">
        <w:r w:rsidR="00800754" w:rsidRPr="00800754">
          <w:rPr>
            <w:rFonts w:ascii="Times New Roman" w:eastAsia="Times New Roman" w:hAnsi="Times New Roman" w:cs="Times New Roman"/>
            <w:color w:val="1E73BE"/>
            <w:sz w:val="24"/>
            <w:szCs w:val="24"/>
            <w:u w:val="single"/>
            <w:bdr w:val="none" w:sz="0" w:space="0" w:color="auto" w:frame="1"/>
            <w:lang w:eastAsia="ru-RU"/>
          </w:rPr>
          <w:t>Свидетельство о государственно аккредита</w:t>
        </w:r>
        <w:r w:rsidR="00204B43" w:rsidRPr="002B7BA8">
          <w:rPr>
            <w:rFonts w:ascii="Times New Roman" w:eastAsia="Times New Roman" w:hAnsi="Times New Roman" w:cs="Times New Roman"/>
            <w:color w:val="1E73BE"/>
            <w:sz w:val="24"/>
            <w:szCs w:val="24"/>
            <w:u w:val="single"/>
            <w:bdr w:val="none" w:sz="0" w:space="0" w:color="auto" w:frame="1"/>
            <w:lang w:eastAsia="ru-RU"/>
          </w:rPr>
          <w:t>ции с приложением от 14.12.2022</w:t>
        </w:r>
        <w:r w:rsidR="00800754" w:rsidRPr="00800754">
          <w:rPr>
            <w:rFonts w:ascii="Times New Roman" w:eastAsia="Times New Roman" w:hAnsi="Times New Roman" w:cs="Times New Roman"/>
            <w:color w:val="1E73BE"/>
            <w:sz w:val="24"/>
            <w:szCs w:val="24"/>
            <w:u w:val="single"/>
            <w:bdr w:val="none" w:sz="0" w:space="0" w:color="auto" w:frame="1"/>
            <w:lang w:eastAsia="ru-RU"/>
          </w:rPr>
          <w:t>г</w:t>
        </w:r>
        <w:r w:rsidR="00204B43" w:rsidRPr="002B7BA8">
          <w:rPr>
            <w:rFonts w:ascii="Times New Roman" w:eastAsia="Times New Roman" w:hAnsi="Times New Roman" w:cs="Times New Roman"/>
            <w:color w:val="1E73BE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№1388</w:t>
        </w:r>
        <w:r w:rsidR="00800754" w:rsidRPr="00800754">
          <w:rPr>
            <w:rFonts w:ascii="Times New Roman" w:eastAsia="Times New Roman" w:hAnsi="Times New Roman" w:cs="Times New Roman"/>
            <w:color w:val="1E73BE"/>
            <w:sz w:val="24"/>
            <w:szCs w:val="24"/>
            <w:u w:val="single"/>
            <w:bdr w:val="none" w:sz="0" w:space="0" w:color="auto" w:frame="1"/>
            <w:lang w:eastAsia="ru-RU"/>
          </w:rPr>
          <w:t>.</w:t>
        </w:r>
      </w:hyperlink>
    </w:p>
    <w:p w:rsidR="00800754" w:rsidRPr="00800754" w:rsidRDefault="00800754" w:rsidP="00800754">
      <w:pPr>
        <w:spacing w:after="96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 </w:t>
      </w:r>
    </w:p>
    <w:p w:rsidR="00800754" w:rsidRPr="00800754" w:rsidRDefault="00800754" w:rsidP="00800754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3.Устав</w:t>
      </w:r>
    </w:p>
    <w:p w:rsidR="00800754" w:rsidRPr="00800754" w:rsidRDefault="00A96426" w:rsidP="00800754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hyperlink r:id="rId16" w:history="1">
        <w:r w:rsidR="00410B8A" w:rsidRPr="002B7BA8">
          <w:rPr>
            <w:rFonts w:ascii="Times New Roman" w:eastAsia="Times New Roman" w:hAnsi="Times New Roman" w:cs="Times New Roman"/>
            <w:color w:val="1E73BE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Устав МБОУ «СОШ № 4» </w:t>
        </w:r>
        <w:proofErr w:type="spellStart"/>
        <w:r w:rsidR="00410B8A" w:rsidRPr="002B7BA8">
          <w:rPr>
            <w:rFonts w:ascii="Times New Roman" w:eastAsia="Times New Roman" w:hAnsi="Times New Roman" w:cs="Times New Roman"/>
            <w:color w:val="1E73BE"/>
            <w:sz w:val="24"/>
            <w:szCs w:val="24"/>
            <w:u w:val="single"/>
            <w:bdr w:val="none" w:sz="0" w:space="0" w:color="auto" w:frame="1"/>
            <w:lang w:eastAsia="ru-RU"/>
          </w:rPr>
          <w:t>г.Грозного</w:t>
        </w:r>
        <w:proofErr w:type="spellEnd"/>
        <w:r w:rsidR="00410B8A" w:rsidRPr="002B7BA8">
          <w:rPr>
            <w:rFonts w:ascii="Times New Roman" w:eastAsia="Times New Roman" w:hAnsi="Times New Roman" w:cs="Times New Roman"/>
            <w:color w:val="1E73BE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</w:t>
        </w:r>
        <w:r w:rsidR="00204B43" w:rsidRPr="002B7BA8">
          <w:rPr>
            <w:rFonts w:ascii="Times New Roman" w:eastAsia="Times New Roman" w:hAnsi="Times New Roman" w:cs="Times New Roman"/>
            <w:color w:val="1E73BE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от 28.07.2022</w:t>
        </w:r>
        <w:r w:rsidR="00800754" w:rsidRPr="00800754">
          <w:rPr>
            <w:rFonts w:ascii="Times New Roman" w:eastAsia="Times New Roman" w:hAnsi="Times New Roman" w:cs="Times New Roman"/>
            <w:color w:val="1E73BE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г.</w:t>
        </w:r>
      </w:hyperlink>
    </w:p>
    <w:p w:rsidR="00800754" w:rsidRPr="00800754" w:rsidRDefault="00800754" w:rsidP="00800754">
      <w:pPr>
        <w:spacing w:after="96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</w:p>
    <w:p w:rsidR="00800754" w:rsidRPr="00800754" w:rsidRDefault="00800754" w:rsidP="00800754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4. Правила приема в ОУ, образовательные программы и другие документы, регламентирующие организацию и осуществление образовательной деятельности, права и обязанности обучающихся:</w:t>
      </w:r>
    </w:p>
    <w:p w:rsidR="00800754" w:rsidRPr="00800754" w:rsidRDefault="00800754" w:rsidP="00800754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1E73BE"/>
          <w:sz w:val="24"/>
          <w:szCs w:val="24"/>
          <w:u w:val="single"/>
          <w:bdr w:val="none" w:sz="0" w:space="0" w:color="auto" w:frame="1"/>
          <w:lang w:eastAsia="ru-RU"/>
        </w:rPr>
        <w:t xml:space="preserve">Порядок приема на обучение по образовательным программам начального общего и </w:t>
      </w:r>
      <w:r w:rsidR="00410B8A" w:rsidRPr="002B7BA8">
        <w:rPr>
          <w:rFonts w:ascii="Times New Roman" w:eastAsia="Times New Roman" w:hAnsi="Times New Roman" w:cs="Times New Roman"/>
          <w:color w:val="1E73BE"/>
          <w:sz w:val="24"/>
          <w:szCs w:val="24"/>
          <w:u w:val="single"/>
          <w:bdr w:val="none" w:sz="0" w:space="0" w:color="auto" w:frame="1"/>
          <w:lang w:eastAsia="ru-RU"/>
        </w:rPr>
        <w:t xml:space="preserve">основного общего образования в МБОУ «СОШ № 4» </w:t>
      </w:r>
      <w:proofErr w:type="spellStart"/>
      <w:r w:rsidRPr="00800754">
        <w:rPr>
          <w:rFonts w:ascii="Times New Roman" w:eastAsia="Times New Roman" w:hAnsi="Times New Roman" w:cs="Times New Roman"/>
          <w:color w:val="1E73BE"/>
          <w:sz w:val="24"/>
          <w:szCs w:val="24"/>
          <w:u w:val="single"/>
          <w:bdr w:val="none" w:sz="0" w:space="0" w:color="auto" w:frame="1"/>
          <w:lang w:eastAsia="ru-RU"/>
        </w:rPr>
        <w:t>г.</w:t>
      </w:r>
      <w:r w:rsidR="00410B8A" w:rsidRPr="002B7BA8">
        <w:rPr>
          <w:rFonts w:ascii="Times New Roman" w:eastAsia="Times New Roman" w:hAnsi="Times New Roman" w:cs="Times New Roman"/>
          <w:color w:val="1E73BE"/>
          <w:sz w:val="24"/>
          <w:szCs w:val="24"/>
          <w:u w:val="single"/>
          <w:bdr w:val="none" w:sz="0" w:space="0" w:color="auto" w:frame="1"/>
          <w:lang w:eastAsia="ru-RU"/>
        </w:rPr>
        <w:t>Грозного</w:t>
      </w:r>
      <w:proofErr w:type="spellEnd"/>
      <w:r w:rsidRPr="00800754">
        <w:rPr>
          <w:rFonts w:ascii="Times New Roman" w:eastAsia="Times New Roman" w:hAnsi="Times New Roman" w:cs="Times New Roman"/>
          <w:color w:val="1E73BE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</w:p>
    <w:p w:rsidR="00410B8A" w:rsidRPr="00800754" w:rsidRDefault="00A96426" w:rsidP="00410B8A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hyperlink r:id="rId17" w:history="1">
        <w:r w:rsidR="00800754" w:rsidRPr="00800754">
          <w:rPr>
            <w:rFonts w:ascii="Times New Roman" w:eastAsia="Times New Roman" w:hAnsi="Times New Roman" w:cs="Times New Roman"/>
            <w:color w:val="1E73BE"/>
            <w:sz w:val="24"/>
            <w:szCs w:val="24"/>
            <w:u w:val="single"/>
            <w:bdr w:val="none" w:sz="0" w:space="0" w:color="auto" w:frame="1"/>
            <w:lang w:eastAsia="ru-RU"/>
          </w:rPr>
          <w:t>Изменения в Порядок приема граждан на обучение по образовательным программам начального и основного общего образования в</w:t>
        </w:r>
      </w:hyperlink>
      <w:r w:rsidR="00410B8A" w:rsidRPr="002B7BA8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</w:t>
      </w:r>
      <w:r w:rsidR="00410B8A" w:rsidRPr="002B7BA8">
        <w:rPr>
          <w:rFonts w:ascii="Times New Roman" w:eastAsia="Times New Roman" w:hAnsi="Times New Roman" w:cs="Times New Roman"/>
          <w:color w:val="1E73BE"/>
          <w:sz w:val="24"/>
          <w:szCs w:val="24"/>
          <w:u w:val="single"/>
          <w:bdr w:val="none" w:sz="0" w:space="0" w:color="auto" w:frame="1"/>
          <w:lang w:eastAsia="ru-RU"/>
        </w:rPr>
        <w:t xml:space="preserve">«СОШ № 4» </w:t>
      </w:r>
      <w:proofErr w:type="spellStart"/>
      <w:r w:rsidR="00410B8A" w:rsidRPr="00800754">
        <w:rPr>
          <w:rFonts w:ascii="Times New Roman" w:eastAsia="Times New Roman" w:hAnsi="Times New Roman" w:cs="Times New Roman"/>
          <w:color w:val="1E73BE"/>
          <w:sz w:val="24"/>
          <w:szCs w:val="24"/>
          <w:u w:val="single"/>
          <w:bdr w:val="none" w:sz="0" w:space="0" w:color="auto" w:frame="1"/>
          <w:lang w:eastAsia="ru-RU"/>
        </w:rPr>
        <w:t>г.</w:t>
      </w:r>
      <w:r w:rsidR="00410B8A" w:rsidRPr="002B7BA8">
        <w:rPr>
          <w:rFonts w:ascii="Times New Roman" w:eastAsia="Times New Roman" w:hAnsi="Times New Roman" w:cs="Times New Roman"/>
          <w:color w:val="1E73BE"/>
          <w:sz w:val="24"/>
          <w:szCs w:val="24"/>
          <w:u w:val="single"/>
          <w:bdr w:val="none" w:sz="0" w:space="0" w:color="auto" w:frame="1"/>
          <w:lang w:eastAsia="ru-RU"/>
        </w:rPr>
        <w:t>Грозного</w:t>
      </w:r>
      <w:proofErr w:type="spellEnd"/>
      <w:r w:rsidR="00410B8A" w:rsidRPr="00800754">
        <w:rPr>
          <w:rFonts w:ascii="Times New Roman" w:eastAsia="Times New Roman" w:hAnsi="Times New Roman" w:cs="Times New Roman"/>
          <w:color w:val="1E73BE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</w:p>
    <w:p w:rsidR="00800754" w:rsidRPr="00800754" w:rsidRDefault="00800754" w:rsidP="00800754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1E73BE"/>
          <w:sz w:val="24"/>
          <w:szCs w:val="24"/>
          <w:u w:val="single"/>
          <w:bdr w:val="none" w:sz="0" w:space="0" w:color="auto" w:frame="1"/>
          <w:lang w:eastAsia="ru-RU"/>
        </w:rPr>
        <w:t>Правила внутреннего рас</w:t>
      </w:r>
      <w:r w:rsidR="00410B8A" w:rsidRPr="002B7BA8">
        <w:rPr>
          <w:rFonts w:ascii="Times New Roman" w:eastAsia="Times New Roman" w:hAnsi="Times New Roman" w:cs="Times New Roman"/>
          <w:color w:val="1E73BE"/>
          <w:sz w:val="24"/>
          <w:szCs w:val="24"/>
          <w:u w:val="single"/>
          <w:bdr w:val="none" w:sz="0" w:space="0" w:color="auto" w:frame="1"/>
          <w:lang w:eastAsia="ru-RU"/>
        </w:rPr>
        <w:t xml:space="preserve">порядка обучающихся </w:t>
      </w:r>
    </w:p>
    <w:p w:rsidR="00800754" w:rsidRPr="00800754" w:rsidRDefault="00800754" w:rsidP="00800754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1E73BE"/>
          <w:sz w:val="24"/>
          <w:szCs w:val="24"/>
          <w:u w:val="single"/>
          <w:bdr w:val="none" w:sz="0" w:space="0" w:color="auto" w:frame="1"/>
          <w:lang w:eastAsia="ru-RU"/>
        </w:rPr>
        <w:t>Положение о порядке организации обучения на дому обучающихся по образовательным программам начального и основног</w:t>
      </w:r>
      <w:r w:rsidR="00410B8A" w:rsidRPr="002B7BA8">
        <w:rPr>
          <w:rFonts w:ascii="Times New Roman" w:eastAsia="Times New Roman" w:hAnsi="Times New Roman" w:cs="Times New Roman"/>
          <w:color w:val="1E73BE"/>
          <w:sz w:val="24"/>
          <w:szCs w:val="24"/>
          <w:u w:val="single"/>
          <w:bdr w:val="none" w:sz="0" w:space="0" w:color="auto" w:frame="1"/>
          <w:lang w:eastAsia="ru-RU"/>
        </w:rPr>
        <w:t xml:space="preserve">о общего образования </w:t>
      </w:r>
    </w:p>
    <w:p w:rsidR="00410B8A" w:rsidRPr="002B7BA8" w:rsidRDefault="00800754" w:rsidP="00800754">
      <w:pPr>
        <w:spacing w:after="0" w:line="240" w:lineRule="auto"/>
        <w:rPr>
          <w:rFonts w:ascii="Times New Roman" w:eastAsia="Times New Roman" w:hAnsi="Times New Roman" w:cs="Times New Roman"/>
          <w:color w:val="1E73BE"/>
          <w:sz w:val="24"/>
          <w:szCs w:val="24"/>
          <w:u w:val="single"/>
          <w:bdr w:val="none" w:sz="0" w:space="0" w:color="auto" w:frame="1"/>
          <w:lang w:eastAsia="ru-RU"/>
        </w:rPr>
      </w:pPr>
      <w:r w:rsidRPr="00800754">
        <w:rPr>
          <w:rFonts w:ascii="Times New Roman" w:eastAsia="Times New Roman" w:hAnsi="Times New Roman" w:cs="Times New Roman"/>
          <w:color w:val="1E73BE"/>
          <w:sz w:val="24"/>
          <w:szCs w:val="24"/>
          <w:u w:val="single"/>
          <w:bdr w:val="none" w:sz="0" w:space="0" w:color="auto" w:frame="1"/>
          <w:lang w:eastAsia="ru-RU"/>
        </w:rPr>
        <w:t>Положение об организации получения образован</w:t>
      </w:r>
      <w:r w:rsidR="00410B8A" w:rsidRPr="002B7BA8">
        <w:rPr>
          <w:rFonts w:ascii="Times New Roman" w:eastAsia="Times New Roman" w:hAnsi="Times New Roman" w:cs="Times New Roman"/>
          <w:color w:val="1E73BE"/>
          <w:sz w:val="24"/>
          <w:szCs w:val="24"/>
          <w:u w:val="single"/>
          <w:bdr w:val="none" w:sz="0" w:space="0" w:color="auto" w:frame="1"/>
          <w:lang w:eastAsia="ru-RU"/>
        </w:rPr>
        <w:t>ия в семейной форме</w:t>
      </w:r>
    </w:p>
    <w:p w:rsidR="00800754" w:rsidRPr="00800754" w:rsidRDefault="00800754" w:rsidP="00800754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1E73BE"/>
          <w:sz w:val="24"/>
          <w:szCs w:val="24"/>
          <w:u w:val="single"/>
          <w:bdr w:val="none" w:sz="0" w:space="0" w:color="auto" w:frame="1"/>
          <w:lang w:eastAsia="ru-RU"/>
        </w:rPr>
        <w:t>Положение о сетевой форме реализации образ</w:t>
      </w:r>
      <w:r w:rsidR="00410B8A" w:rsidRPr="002B7BA8">
        <w:rPr>
          <w:rFonts w:ascii="Times New Roman" w:eastAsia="Times New Roman" w:hAnsi="Times New Roman" w:cs="Times New Roman"/>
          <w:color w:val="1E73BE"/>
          <w:sz w:val="24"/>
          <w:szCs w:val="24"/>
          <w:u w:val="single"/>
          <w:bdr w:val="none" w:sz="0" w:space="0" w:color="auto" w:frame="1"/>
          <w:lang w:eastAsia="ru-RU"/>
        </w:rPr>
        <w:t xml:space="preserve">овательных программ </w:t>
      </w:r>
    </w:p>
    <w:p w:rsidR="00800754" w:rsidRPr="00800754" w:rsidRDefault="00800754" w:rsidP="00800754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1E73BE"/>
          <w:sz w:val="24"/>
          <w:szCs w:val="24"/>
          <w:u w:val="single"/>
          <w:bdr w:val="none" w:sz="0" w:space="0" w:color="auto" w:frame="1"/>
          <w:lang w:eastAsia="ru-RU"/>
        </w:rPr>
        <w:t>Положение об организации образовательного процесса с использованием электронного обучения и дистанционных образовательных технологий в период ограничени</w:t>
      </w:r>
      <w:r w:rsidR="00410B8A" w:rsidRPr="002B7BA8">
        <w:rPr>
          <w:rFonts w:ascii="Times New Roman" w:eastAsia="Times New Roman" w:hAnsi="Times New Roman" w:cs="Times New Roman"/>
          <w:color w:val="1E73BE"/>
          <w:sz w:val="24"/>
          <w:szCs w:val="24"/>
          <w:u w:val="single"/>
          <w:bdr w:val="none" w:sz="0" w:space="0" w:color="auto" w:frame="1"/>
          <w:lang w:eastAsia="ru-RU"/>
        </w:rPr>
        <w:t xml:space="preserve">я  очного обучения  </w:t>
      </w:r>
    </w:p>
    <w:p w:rsidR="00800754" w:rsidRPr="00800754" w:rsidRDefault="00800754" w:rsidP="00800754">
      <w:pPr>
        <w:spacing w:after="96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 </w:t>
      </w:r>
    </w:p>
    <w:p w:rsidR="00800754" w:rsidRPr="00800754" w:rsidRDefault="00800754" w:rsidP="00800754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5. Количество мест для приема в 1 класс на 2023-2024 год</w:t>
      </w:r>
    </w:p>
    <w:p w:rsidR="00800754" w:rsidRPr="00800754" w:rsidRDefault="00800754" w:rsidP="00800754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ru-RU"/>
        </w:rPr>
        <w:t>Количество вакантных ме</w:t>
      </w:r>
      <w:r w:rsidRPr="002B7BA8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ru-RU"/>
        </w:rPr>
        <w:t>ст для зачисления в 1 класс 2023-2024 учебного года —  100</w:t>
      </w:r>
      <w:r w:rsidRPr="00800754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bdr w:val="none" w:sz="0" w:space="0" w:color="auto" w:frame="1"/>
          <w:lang w:eastAsia="ru-RU"/>
        </w:rPr>
        <w:t xml:space="preserve"> :</w:t>
      </w:r>
    </w:p>
    <w:p w:rsidR="00800754" w:rsidRPr="00800754" w:rsidRDefault="00800754" w:rsidP="00800754">
      <w:pPr>
        <w:spacing w:after="96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</w:p>
    <w:p w:rsidR="00800754" w:rsidRPr="002B7BA8" w:rsidRDefault="00800754" w:rsidP="00800754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2B7BA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6</w:t>
      </w:r>
      <w:r w:rsidRPr="0080075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. Бланк заявления о приеме</w:t>
      </w:r>
    </w:p>
    <w:p w:rsidR="00800754" w:rsidRPr="00800754" w:rsidRDefault="00800754" w:rsidP="00800754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1E73BE"/>
          <w:sz w:val="24"/>
          <w:szCs w:val="24"/>
          <w:u w:val="single"/>
          <w:bdr w:val="none" w:sz="0" w:space="0" w:color="auto" w:frame="1"/>
          <w:lang w:eastAsia="ru-RU"/>
        </w:rPr>
        <w:t>Заявление о при</w:t>
      </w:r>
      <w:r w:rsidRPr="002B7BA8">
        <w:rPr>
          <w:rFonts w:ascii="Times New Roman" w:eastAsia="Times New Roman" w:hAnsi="Times New Roman" w:cs="Times New Roman"/>
          <w:color w:val="1E73BE"/>
          <w:sz w:val="24"/>
          <w:szCs w:val="24"/>
          <w:u w:val="single"/>
          <w:bdr w:val="none" w:sz="0" w:space="0" w:color="auto" w:frame="1"/>
          <w:lang w:eastAsia="ru-RU"/>
        </w:rPr>
        <w:t>еме на обучение в МБОУ «СОШ № 4»г.Грозного</w:t>
      </w:r>
    </w:p>
    <w:p w:rsidR="00800754" w:rsidRPr="00800754" w:rsidRDefault="00800754" w:rsidP="00800754">
      <w:pPr>
        <w:spacing w:after="96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</w:p>
    <w:p w:rsidR="00800754" w:rsidRPr="00800754" w:rsidRDefault="00410B8A" w:rsidP="00800754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2B7BA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7</w:t>
      </w:r>
      <w:r w:rsidR="00800754" w:rsidRPr="0080075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. Перечень документов к заявлению</w:t>
      </w:r>
    </w:p>
    <w:p w:rsidR="00800754" w:rsidRPr="00800754" w:rsidRDefault="00800754" w:rsidP="00800754">
      <w:pPr>
        <w:spacing w:after="96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В соответствии со ст. 26. Приказ </w:t>
      </w:r>
      <w:proofErr w:type="spellStart"/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Минпросвещения</w:t>
      </w:r>
      <w:proofErr w:type="spellEnd"/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России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</w:p>
    <w:p w:rsidR="00800754" w:rsidRPr="00800754" w:rsidRDefault="00800754" w:rsidP="00800754">
      <w:pPr>
        <w:spacing w:after="96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Для приема родитель(и) (законный(</w:t>
      </w:r>
      <w:proofErr w:type="spellStart"/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ые</w:t>
      </w:r>
      <w:proofErr w:type="spellEnd"/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) представитель(и) ребенка или поступающий представляют следующие документы:</w:t>
      </w:r>
    </w:p>
    <w:p w:rsidR="00800754" w:rsidRPr="00800754" w:rsidRDefault="00800754" w:rsidP="00800754">
      <w:pPr>
        <w:numPr>
          <w:ilvl w:val="0"/>
          <w:numId w:val="3"/>
        </w:num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800754" w:rsidRPr="00800754" w:rsidRDefault="00800754" w:rsidP="00800754">
      <w:pPr>
        <w:numPr>
          <w:ilvl w:val="0"/>
          <w:numId w:val="3"/>
        </w:num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800754" w:rsidRPr="00800754" w:rsidRDefault="00800754" w:rsidP="00800754">
      <w:pPr>
        <w:numPr>
          <w:ilvl w:val="0"/>
          <w:numId w:val="3"/>
        </w:num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копию свидетельства о рождении полнородных и </w:t>
      </w:r>
      <w:proofErr w:type="spellStart"/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неполнородных</w:t>
      </w:r>
      <w:proofErr w:type="spellEnd"/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неполнородные</w:t>
      </w:r>
      <w:proofErr w:type="spellEnd"/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брат и (или) сестра);</w:t>
      </w:r>
    </w:p>
    <w:p w:rsidR="00800754" w:rsidRPr="00800754" w:rsidRDefault="00800754" w:rsidP="00800754">
      <w:pPr>
        <w:numPr>
          <w:ilvl w:val="0"/>
          <w:numId w:val="3"/>
        </w:num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lastRenderedPageBreak/>
        <w:t>копию документа, подтверждающего установление опеки или попечительства (при необходимости);</w:t>
      </w:r>
    </w:p>
    <w:p w:rsidR="00800754" w:rsidRPr="00800754" w:rsidRDefault="00800754" w:rsidP="00800754">
      <w:pPr>
        <w:numPr>
          <w:ilvl w:val="0"/>
          <w:numId w:val="3"/>
        </w:num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800754" w:rsidRPr="00800754" w:rsidRDefault="00800754" w:rsidP="00800754">
      <w:pPr>
        <w:numPr>
          <w:ilvl w:val="0"/>
          <w:numId w:val="3"/>
        </w:num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800754" w:rsidRPr="00800754" w:rsidRDefault="00800754" w:rsidP="00800754">
      <w:pPr>
        <w:numPr>
          <w:ilvl w:val="0"/>
          <w:numId w:val="3"/>
        </w:num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копию заключения психолого-медико-педагогической комиссии (при наличии).</w:t>
      </w:r>
    </w:p>
    <w:p w:rsidR="00800754" w:rsidRPr="00800754" w:rsidRDefault="00800754" w:rsidP="00800754">
      <w:pPr>
        <w:spacing w:after="96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ые</w:t>
      </w:r>
      <w:proofErr w:type="spellEnd"/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) представитель(и) ребенка предъявляет(ют) оригиналы документов, указанных в абзацах 2 — 5 настоящего пункта, а поступающий — оригинал документа, удостоверяющего личность поступающего.</w:t>
      </w:r>
    </w:p>
    <w:p w:rsidR="00800754" w:rsidRPr="00800754" w:rsidRDefault="00800754" w:rsidP="00800754">
      <w:pPr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Родитель(и) (законный(</w:t>
      </w:r>
      <w:proofErr w:type="spellStart"/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ые</w:t>
      </w:r>
      <w:proofErr w:type="spellEnd"/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800754" w:rsidRPr="00800754" w:rsidRDefault="00800754" w:rsidP="00800754">
      <w:pPr>
        <w:spacing w:before="240" w:after="96" w:line="240" w:lineRule="auto"/>
        <w:ind w:firstLine="540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</w:t>
      </w:r>
      <w:r w:rsidR="002B7BA8" w:rsidRPr="002B7BA8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ным в установленном порядке </w:t>
      </w: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переводом на русский язык.</w:t>
      </w:r>
    </w:p>
    <w:p w:rsidR="00800754" w:rsidRPr="00800754" w:rsidRDefault="00800754" w:rsidP="00800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(п. 26 в ред. </w:t>
      </w:r>
      <w:hyperlink r:id="rId18" w:history="1">
        <w:r w:rsidRPr="008007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Приказа</w:t>
        </w:r>
      </w:hyperlink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 </w:t>
      </w:r>
      <w:proofErr w:type="spellStart"/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Минпр</w:t>
      </w:r>
      <w:r w:rsidR="002B7BA8" w:rsidRPr="002B7BA8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освещения</w:t>
      </w:r>
      <w:proofErr w:type="spellEnd"/>
      <w:r w:rsidR="002B7BA8" w:rsidRPr="002B7BA8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России от 08.10.2021 №</w:t>
      </w: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 xml:space="preserve"> 707)</w:t>
      </w:r>
    </w:p>
    <w:p w:rsidR="00800754" w:rsidRPr="00800754" w:rsidRDefault="00800754" w:rsidP="00800754">
      <w:pPr>
        <w:spacing w:after="96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800754"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  <w:t> </w:t>
      </w:r>
    </w:p>
    <w:p w:rsidR="00800754" w:rsidRPr="002B7BA8" w:rsidRDefault="002B7BA8" w:rsidP="008007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</w:pPr>
      <w:r w:rsidRPr="002B7BA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8</w:t>
      </w:r>
      <w:r w:rsidR="00800754" w:rsidRPr="0080075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. Адрес для приема заявлений:</w:t>
      </w:r>
    </w:p>
    <w:p w:rsidR="002B7BA8" w:rsidRPr="002B7BA8" w:rsidRDefault="002B7BA8" w:rsidP="008007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</w:pPr>
      <w:r w:rsidRPr="002B7BA8">
        <w:rPr>
          <w:rFonts w:ascii="Times New Roman" w:hAnsi="Times New Roman" w:cs="Times New Roman"/>
          <w:color w:val="273350"/>
          <w:sz w:val="24"/>
          <w:szCs w:val="24"/>
          <w:shd w:val="clear" w:color="auto" w:fill="F8F8FA"/>
        </w:rPr>
        <w:t xml:space="preserve">364047  Чеченская Республика, г Грозный, 12-Й </w:t>
      </w:r>
      <w:proofErr w:type="spellStart"/>
      <w:r w:rsidRPr="002B7BA8">
        <w:rPr>
          <w:rFonts w:ascii="Times New Roman" w:hAnsi="Times New Roman" w:cs="Times New Roman"/>
          <w:color w:val="273350"/>
          <w:sz w:val="24"/>
          <w:szCs w:val="24"/>
          <w:shd w:val="clear" w:color="auto" w:fill="F8F8FA"/>
        </w:rPr>
        <w:t>Чантийский</w:t>
      </w:r>
      <w:proofErr w:type="spellEnd"/>
      <w:r w:rsidRPr="002B7BA8">
        <w:rPr>
          <w:rFonts w:ascii="Times New Roman" w:hAnsi="Times New Roman" w:cs="Times New Roman"/>
          <w:color w:val="273350"/>
          <w:sz w:val="24"/>
          <w:szCs w:val="24"/>
          <w:shd w:val="clear" w:color="auto" w:fill="F8F8FA"/>
        </w:rPr>
        <w:t xml:space="preserve"> пер, д. 3</w:t>
      </w:r>
    </w:p>
    <w:p w:rsidR="002B7BA8" w:rsidRPr="00800754" w:rsidRDefault="002B7BA8" w:rsidP="00800754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</w:p>
    <w:p w:rsidR="00800754" w:rsidRPr="00800754" w:rsidRDefault="002B7BA8" w:rsidP="00800754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 w:rsidRPr="002B7BA8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9</w:t>
      </w:r>
      <w:r w:rsidR="00800754" w:rsidRPr="00800754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bdr w:val="none" w:sz="0" w:space="0" w:color="auto" w:frame="1"/>
          <w:lang w:eastAsia="ru-RU"/>
        </w:rPr>
        <w:t>. Контактные данные ответственных должностных лиц за прием документов</w:t>
      </w:r>
    </w:p>
    <w:p w:rsidR="00800754" w:rsidRPr="00800754" w:rsidRDefault="002B7BA8" w:rsidP="00800754">
      <w:pPr>
        <w:spacing w:after="0" w:line="288" w:lineRule="atLeast"/>
        <w:outlineLvl w:val="2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телефон </w:t>
      </w:r>
      <w:r w:rsidRPr="002B7BA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A9642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89635992533</w:t>
      </w:r>
      <w:r w:rsidRPr="002B7BA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—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Бекмурзаева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Марета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Сайдхусейновна</w:t>
      </w:r>
      <w:proofErr w:type="spellEnd"/>
    </w:p>
    <w:p w:rsidR="00800754" w:rsidRPr="00800754" w:rsidRDefault="00800754" w:rsidP="00800754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eastAsia="ru-RU"/>
        </w:rPr>
      </w:pPr>
    </w:p>
    <w:p w:rsidR="00C74D18" w:rsidRPr="002B7BA8" w:rsidRDefault="00C74D1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74D18" w:rsidRPr="002B7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24FB"/>
    <w:multiLevelType w:val="multilevel"/>
    <w:tmpl w:val="B11C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E01BF5"/>
    <w:multiLevelType w:val="multilevel"/>
    <w:tmpl w:val="7BDE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8078CD"/>
    <w:multiLevelType w:val="multilevel"/>
    <w:tmpl w:val="385EC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21"/>
    <w:rsid w:val="00204B43"/>
    <w:rsid w:val="002B7BA8"/>
    <w:rsid w:val="00410B8A"/>
    <w:rsid w:val="004E2221"/>
    <w:rsid w:val="005C6BFE"/>
    <w:rsid w:val="00800754"/>
    <w:rsid w:val="00A96426"/>
    <w:rsid w:val="00C7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3AFFC"/>
  <w15:chartTrackingRefBased/>
  <w15:docId w15:val="{151F7CDC-F022-4073-8225-EEAF8CB1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7B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8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88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111100018" TargetMode="External"/><Relationship Id="rId13" Type="http://schemas.openxmlformats.org/officeDocument/2006/relationships/hyperlink" Target="http://school6-novo.ru/wp-content/uploads/2016/10/%D0%9F%D1%80%D0%B8%D0%BB%D0%BE%D0%B6%D0%B5%D0%BD%D0%B8%D0%B5-2.doc" TargetMode="External"/><Relationship Id="rId18" Type="http://schemas.openxmlformats.org/officeDocument/2006/relationships/hyperlink" Target="https://login.consultant.ru/link/?req=doc&amp;base=LAW&amp;n=400198&amp;date=02.02.2023&amp;dst=100022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edu.gov.ru/document/b85d4853c0d14befe926bad3a79a91d6" TargetMode="External"/><Relationship Id="rId12" Type="http://schemas.openxmlformats.org/officeDocument/2006/relationships/hyperlink" Target="http://school6-novo.ru/wp-content/uploads/2016/10/%D0%9F%D1%80%D0%B8%D0%BB%D0%BE%D0%B6%D0%B5%D0%BD%D0%B8%D0%B5-2.doc" TargetMode="External"/><Relationship Id="rId17" Type="http://schemas.openxmlformats.org/officeDocument/2006/relationships/hyperlink" Target="http://school6-novo.ru/wp-content/uploads/2023/02/%D0%98%D0%B7%D0%BC%D0%B5%D0%BD%D0%B5%D0%BD%D0%B8%D1%8F-%D0%B2-%D0%9F%D0%BE%D1%80%D1%8F%D0%B4%D0%BE%D0%BA-%D0%BF%D1%80%D0%B8%D0%B5%D0%BC%D0%B0-%D0%B3%D1%80%D0%B0%D0%B6%D0%B4%D0%B0%D0%BD-%D0%BD%D0%B0-%D0%BE%D0%B1%D1%83%D1%87%D0%B5%D0%BD%D0%B8%D0%B5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6-novo.ru/wp-content/uploads/2020/03/%D0%A3%D1%81%D1%82%D0%B0%D0%B2-%D0%93%D0%91%D0%9E%D0%A3-%D0%9E%D0%9E%D0%A8-%E2%84%96-6-%D0%BD%D0%BE%D0%B2%D0%B0%D1%8F-%D1%80%D0%B5%D0%B4%D0%B0%D0%BA%D1%86%D0%B8%D1%8F-%D0%BE%D1%82-15.06.2015-%D0%B3.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40174/16e2e6dcd017a68bc8b1a445142f9c86a69f3ffa/" TargetMode="External"/><Relationship Id="rId11" Type="http://schemas.openxmlformats.org/officeDocument/2006/relationships/hyperlink" Target="https://login.consultant.ru/link/?req=doc&amp;base=LAW&amp;n=400198&amp;date=02.02.2023&amp;dst=100022&amp;field=134" TargetMode="External"/><Relationship Id="rId5" Type="http://schemas.openxmlformats.org/officeDocument/2006/relationships/hyperlink" Target="https://www.gosuslugi.ru/" TargetMode="External"/><Relationship Id="rId15" Type="http://schemas.openxmlformats.org/officeDocument/2006/relationships/hyperlink" Target="http://school6-novo.ru/wp-content/uploads/2018/12/%D0%A1%D0%B2%D0%B8%D0%B4%D0%B5%D1%82%D0%B5%D0%BB%D1%8C%D1%81%D1%82%D0%B2%D0%BE-%D0%BE-%D0%B3%D0%BE%D1%81%D1%83%D0%B4%D0%B0%D1%80%D1%81%D1%82%D0%B2%D0%B5%D0%BD%D0%BD%D0%BE-%D0%B0%D0%BA%D0%BA%D1%80%D0%B5%D0%B4%D0%B8%D1%82%D0%B0%D1%86%D0%B8%D0%B8-%D1%81-%D0%BF%D1%80%D0%B8%D0%BB%D0%BE%D0%B6%D0%B5%D0%BD%D0%B8%D0%B5%D0%BC-%D0%BE%D1%82-13.06.2017-%D0%B3..pdf" TargetMode="External"/><Relationship Id="rId10" Type="http://schemas.openxmlformats.org/officeDocument/2006/relationships/hyperlink" Target="http://publication.pravo.gov.ru/Document/View/000120230213000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210210011" TargetMode="External"/><Relationship Id="rId14" Type="http://schemas.openxmlformats.org/officeDocument/2006/relationships/hyperlink" Target="http://school6-novo.ru/wp-content/uploads/2018/01/%D0%9B%D0%B8%D1%86%D0%B5%D0%BD%D0%B7%D0%B8%D1%8F-%D0%BE%D0%B1%D0%BD%D0%BE%D0%B2%D0%BB%D0%B5%D0%BD%D0%BD%D0%B0%D1%8F-%D0%BE%D1%82-25.05.2017-%D0%B3.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2664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</dc:creator>
  <cp:keywords/>
  <dc:description/>
  <cp:lastModifiedBy>Липа</cp:lastModifiedBy>
  <cp:revision>5</cp:revision>
  <dcterms:created xsi:type="dcterms:W3CDTF">2023-03-31T07:54:00Z</dcterms:created>
  <dcterms:modified xsi:type="dcterms:W3CDTF">2023-03-31T11:29:00Z</dcterms:modified>
</cp:coreProperties>
</file>