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  <w:r>
        <w:rPr>
          <w:rFonts w:hAnsi="Times New Roman" w:cs="Times New Roman"/>
          <w:b/>
          <w:bCs/>
          <w:color w:val="000000"/>
          <w:sz w:val="24"/>
          <w:szCs w:val="24"/>
        </w:rPr>
        <w:t>Учебный план естественно-научного профиля СОО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Учебный план разработан в соответствии с требованиями </w:t>
      </w:r>
      <w:r>
        <w:rPr>
          <w:rFonts w:hAnsi="Times New Roman" w:cs="Times New Roman"/>
          <w:color w:val="000000"/>
          <w:sz w:val="24"/>
          <w:szCs w:val="24"/>
        </w:rPr>
        <w:t>ФГОС СОО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 2.4.3648-20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СанПиН 1.2.3685-21</w:t>
      </w:r>
      <w:r>
        <w:rPr>
          <w:rFonts w:hAnsi="Times New Roman" w:cs="Times New Roman"/>
          <w:color w:val="000000"/>
          <w:sz w:val="24"/>
          <w:szCs w:val="24"/>
        </w:rPr>
        <w:t xml:space="preserve"> и с учетом ПООП СОО. Количество часов по предметам рассчитано на уровень образования СОО с учетом максимальной общей нагрузки при пятидневной учебной неделе и </w:t>
      </w:r>
      <w:r>
        <w:rPr>
          <w:rFonts w:hAnsi="Times New Roman" w:cs="Times New Roman"/>
          <w:color w:val="000000"/>
          <w:sz w:val="24"/>
          <w:szCs w:val="24"/>
        </w:rPr>
        <w:t>68</w:t>
      </w:r>
      <w:r>
        <w:rPr>
          <w:rFonts w:hAnsi="Times New Roman" w:cs="Times New Roman"/>
          <w:color w:val="000000"/>
          <w:sz w:val="24"/>
          <w:szCs w:val="24"/>
        </w:rPr>
        <w:t> учебных недель за два учебных года.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УЧЕБНЫЙ ПЛАН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Предметная область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 предмет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Уровень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 промежуточной аттестации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Родная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Иностранные языки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Иностранный язык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(английский)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Второй иностранный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Математика:</w:t>
            </w:r>
          </w:p>
          <w:p>
            <w:pPr>
              <w:numPr>
                <w:ilvl w:val="0"/>
                <w:numId w:val="1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алгебра и начала математического анализа;</w:t>
            </w:r>
          </w:p>
          <w:p>
            <w:pPr>
              <w:numPr>
                <w:ilvl w:val="0"/>
                <w:numId w:val="1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геометрия;</w:t>
            </w:r>
          </w:p>
          <w:p>
            <w:pPr>
              <w:numPr>
                <w:ilvl w:val="0"/>
                <w:numId w:val="1"/>
              </w:numPr>
              <w:spacing w:beforeAutospacing="1" w:afterAutospacing="1" w:line="240" w:lineRule="auto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История:</w:t>
            </w:r>
          </w:p>
          <w:p>
            <w:pPr>
              <w:numPr>
                <w:ilvl w:val="0"/>
                <w:numId w:val="2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 России;</w:t>
            </w:r>
          </w:p>
          <w:p>
            <w:pPr>
              <w:numPr>
                <w:ilvl w:val="0"/>
                <w:numId w:val="2"/>
              </w:numPr>
              <w:spacing w:beforeAutospacing="1" w:afterAutospacing="1" w:line="240" w:lineRule="auto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всеобщая история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культура, экология и основы безопасности жизнедеятельности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Индивидуальный проект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ЗП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Курсы по выбору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Биохимия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2312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</w:tbl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НЕДЕЛЬНЫЙ УЧЕБНЫЙ ПЛАН ЕСТЕСТВЕННО-НАУЧНОГО ПРОФИЛЯ ПРИ ПЯТИДНЕВНОЙ УЧЕБНОЙ НЕДЕЛЕ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Предметная область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 предмет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Уровень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10-й класс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учебные недели)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11-й класс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учебные недели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Обязательная часть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Родная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Иностранные языки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Иностранный язык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(английский)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Второй иностранный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Математика:</w:t>
            </w:r>
          </w:p>
          <w:p>
            <w:pPr>
              <w:numPr>
                <w:ilvl w:val="0"/>
                <w:numId w:val="3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алгебра и начала математического анализа;</w:t>
            </w:r>
          </w:p>
          <w:p>
            <w:pPr>
              <w:numPr>
                <w:ilvl w:val="0"/>
                <w:numId w:val="3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геометрия;</w:t>
            </w:r>
          </w:p>
          <w:p>
            <w:pPr>
              <w:numPr>
                <w:ilvl w:val="0"/>
                <w:numId w:val="3"/>
              </w:numPr>
              <w:spacing w:beforeAutospacing="1" w:afterAutospacing="1" w:line="240" w:lineRule="auto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культура, экология и основы безопасности жизнедеятельности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Индивидуальный проект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Биохимия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 в неделю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 за два года обучения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2312</w:t>
            </w:r>
          </w:p>
        </w:tc>
      </w:tr>
    </w:tbl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2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90006e0b0b12447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