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100" w:after="0" w:line="240"/>
        <w:ind w:right="0" w:left="0" w:firstLine="0"/>
        <w:jc w:val="center"/>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b/>
          <w:color w:val="000000"/>
          <w:spacing w:val="0"/>
          <w:position w:val="0"/>
          <w:sz w:val="28"/>
          <w:shd w:fill="auto" w:val="clear"/>
        </w:rPr>
        <w:t xml:space="preserve">Политика обработки персональных данных на сайте</w:t>
        <w:br/>
        <w:t xml:space="preserve">МБОУ </w:t>
      </w:r>
      <w:r>
        <w:rPr>
          <w:rFonts w:ascii="Times New Roman" w:hAnsi="Times New Roman" w:cs="Times New Roman" w:eastAsia="Times New Roman"/>
          <w:b/>
          <w:color w:val="000000"/>
          <w:spacing w:val="0"/>
          <w:position w:val="0"/>
          <w:sz w:val="28"/>
          <w:shd w:fill="auto" w:val="clear"/>
        </w:rPr>
        <w:t xml:space="preserve">«</w:t>
      </w:r>
      <w:r>
        <w:rPr>
          <w:rFonts w:ascii="Times New Roman" w:hAnsi="Times New Roman" w:cs="Times New Roman" w:eastAsia="Times New Roman"/>
          <w:b/>
          <w:color w:val="000000"/>
          <w:spacing w:val="0"/>
          <w:position w:val="0"/>
          <w:sz w:val="28"/>
          <w:shd w:fill="auto" w:val="clear"/>
        </w:rPr>
        <w:t xml:space="preserve">СОШ </w:t>
      </w:r>
      <w:r>
        <w:rPr>
          <w:rFonts w:ascii="Segoe UI Symbol" w:hAnsi="Segoe UI Symbol" w:cs="Segoe UI Symbol" w:eastAsia="Segoe UI Symbol"/>
          <w:b/>
          <w:color w:val="000000"/>
          <w:spacing w:val="0"/>
          <w:position w:val="0"/>
          <w:sz w:val="28"/>
          <w:shd w:fill="auto" w:val="clear"/>
        </w:rPr>
        <w:t xml:space="preserve">№</w:t>
      </w:r>
      <w:r>
        <w:rPr>
          <w:rFonts w:ascii="Times New Roman" w:hAnsi="Times New Roman" w:cs="Times New Roman" w:eastAsia="Times New Roman"/>
          <w:b/>
          <w:color w:val="000000"/>
          <w:spacing w:val="0"/>
          <w:position w:val="0"/>
          <w:sz w:val="28"/>
          <w:shd w:fill="auto" w:val="clear"/>
        </w:rPr>
        <w:t xml:space="preserve"> 4» </w:t>
      </w:r>
      <w:r>
        <w:rPr>
          <w:rFonts w:ascii="Times New Roman" w:hAnsi="Times New Roman" w:cs="Times New Roman" w:eastAsia="Times New Roman"/>
          <w:b/>
          <w:color w:val="000000"/>
          <w:spacing w:val="0"/>
          <w:position w:val="0"/>
          <w:sz w:val="28"/>
          <w:shd w:fill="auto" w:val="clear"/>
        </w:rPr>
        <w:t xml:space="preserve">г.Грозного</w:t>
      </w:r>
    </w:p>
    <w:p>
      <w:pPr>
        <w:spacing w:before="100" w:after="0" w:line="240"/>
        <w:ind w:right="0" w:left="0" w:firstLine="0"/>
        <w:jc w:val="center"/>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b/>
          <w:color w:val="000000"/>
          <w:spacing w:val="0"/>
          <w:position w:val="0"/>
          <w:sz w:val="28"/>
          <w:shd w:fill="auto" w:val="clear"/>
        </w:rPr>
        <w:t xml:space="preserve"> </w:t>
      </w:r>
    </w:p>
    <w:p>
      <w:pPr>
        <w:spacing w:before="100" w:after="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b/>
          <w:color w:val="000000"/>
          <w:spacing w:val="0"/>
          <w:position w:val="0"/>
          <w:sz w:val="28"/>
          <w:shd w:fill="auto" w:val="clear"/>
        </w:rPr>
        <w:t xml:space="preserve">1. </w:t>
      </w:r>
      <w:r>
        <w:rPr>
          <w:rFonts w:ascii="Times New Roman" w:hAnsi="Times New Roman" w:cs="Times New Roman" w:eastAsia="Times New Roman"/>
          <w:b/>
          <w:color w:val="000000"/>
          <w:spacing w:val="0"/>
          <w:position w:val="0"/>
          <w:sz w:val="28"/>
          <w:shd w:fill="auto" w:val="clear"/>
        </w:rPr>
        <w:t xml:space="preserve">Общие положения</w:t>
      </w:r>
    </w:p>
    <w:p>
      <w:pPr>
        <w:spacing w:before="100" w:after="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8"/>
          <w:shd w:fill="auto" w:val="clear"/>
        </w:rPr>
        <w:t xml:space="preserve">Настоящая политика обработки персональных данных составлена в соответствии с  требованиями Федерального закона от 27.07.2006. </w:t>
      </w:r>
      <w:r>
        <w:rPr>
          <w:rFonts w:ascii="Segoe UI Symbol" w:hAnsi="Segoe UI Symbol" w:cs="Segoe UI Symbol" w:eastAsia="Segoe UI Symbol"/>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152-</w:t>
      </w:r>
      <w:r>
        <w:rPr>
          <w:rFonts w:ascii="Times New Roman" w:hAnsi="Times New Roman" w:cs="Times New Roman" w:eastAsia="Times New Roman"/>
          <w:color w:val="000000"/>
          <w:spacing w:val="0"/>
          <w:position w:val="0"/>
          <w:sz w:val="28"/>
          <w:shd w:fill="auto" w:val="clear"/>
        </w:rPr>
        <w:t xml:space="preserve">ФЗ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О персональных данных</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и определяет порядок обработки персональных данных и меры по обеспечению безопасности персональных данных, предпринимаемые МБОУ МБОУ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СОШ </w:t>
      </w:r>
      <w:r>
        <w:rPr>
          <w:rFonts w:ascii="Segoe UI Symbol" w:hAnsi="Segoe UI Symbol" w:cs="Segoe UI Symbol" w:eastAsia="Segoe UI Symbol"/>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4» </w:t>
      </w:r>
      <w:r>
        <w:rPr>
          <w:rFonts w:ascii="Times New Roman" w:hAnsi="Times New Roman" w:cs="Times New Roman" w:eastAsia="Times New Roman"/>
          <w:color w:val="000000"/>
          <w:spacing w:val="0"/>
          <w:position w:val="0"/>
          <w:sz w:val="28"/>
          <w:shd w:fill="auto" w:val="clear"/>
        </w:rPr>
        <w:t xml:space="preserve">г.Грозного</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далее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Оператор).</w:t>
      </w:r>
    </w:p>
    <w:p>
      <w:pPr>
        <w:spacing w:before="100" w:after="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8"/>
          <w:shd w:fill="auto" w:val="clear"/>
        </w:rPr>
        <w:t xml:space="preserve">1.1. </w:t>
      </w:r>
      <w:r>
        <w:rPr>
          <w:rFonts w:ascii="Times New Roman" w:hAnsi="Times New Roman" w:cs="Times New Roman" w:eastAsia="Times New Roman"/>
          <w:color w:val="000000"/>
          <w:spacing w:val="0"/>
          <w:position w:val="0"/>
          <w:sz w:val="28"/>
          <w:shd w:fill="auto" w:val="clear"/>
        </w:rPr>
        <w:t xml:space="preserve">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pPr>
        <w:spacing w:before="100" w:after="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8"/>
          <w:shd w:fill="auto" w:val="clear"/>
        </w:rPr>
        <w:t xml:space="preserve">1.2. </w:t>
      </w:r>
      <w:r>
        <w:rPr>
          <w:rFonts w:ascii="Times New Roman" w:hAnsi="Times New Roman" w:cs="Times New Roman" w:eastAsia="Times New Roman"/>
          <w:color w:val="000000"/>
          <w:spacing w:val="0"/>
          <w:position w:val="0"/>
          <w:sz w:val="28"/>
          <w:shd w:fill="auto" w:val="clear"/>
        </w:rPr>
        <w:t xml:space="preserve">Настоящая политика Оператора в отношении обработки персональных данных (далее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Политика) применяется ко всей информации, которую Оператор может получить о посетителях веб-сайта </w:t>
      </w:r>
      <w:hyperlink xmlns:r="http://schemas.openxmlformats.org/officeDocument/2006/relationships" r:id="docRId0">
        <w:r>
          <w:rPr>
            <w:rFonts w:ascii="Times New Roman" w:hAnsi="Times New Roman" w:cs="Times New Roman" w:eastAsia="Times New Roman"/>
            <w:color w:val="000000"/>
            <w:spacing w:val="0"/>
            <w:position w:val="0"/>
            <w:sz w:val="28"/>
            <w:u w:val="single"/>
            <w:shd w:fill="auto" w:val="clear"/>
          </w:rPr>
          <w:t xml:space="preserve">https://grozny-sch-4.educhr.ru</w:t>
        </w:r>
        <w:r>
          <w:rPr>
            <w:rFonts w:ascii="Times New Roman" w:hAnsi="Times New Roman" w:cs="Times New Roman" w:eastAsia="Times New Roman"/>
            <w:color w:val="000000"/>
            <w:spacing w:val="0"/>
            <w:position w:val="0"/>
            <w:sz w:val="28"/>
            <w:u w:val="single"/>
            <w:shd w:fill="auto" w:val="clear"/>
          </w:rPr>
          <w:t xml:space="preserve">/</w:t>
        </w:r>
      </w:hyperlink>
      <w:r>
        <w:rPr>
          <w:rFonts w:ascii="Times New Roman" w:hAnsi="Times New Roman" w:cs="Times New Roman" w:eastAsia="Times New Roman"/>
          <w:color w:val="FF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далее - сайт).</w:t>
      </w:r>
    </w:p>
    <w:p>
      <w:pPr>
        <w:spacing w:before="100" w:after="10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8"/>
          <w:shd w:fill="auto" w:val="clear"/>
        </w:rPr>
        <w:t xml:space="preserve">1.3. </w:t>
      </w:r>
      <w:r>
        <w:rPr>
          <w:rFonts w:ascii="Times New Roman" w:hAnsi="Times New Roman" w:cs="Times New Roman" w:eastAsia="Times New Roman"/>
          <w:color w:val="000000"/>
          <w:spacing w:val="0"/>
          <w:position w:val="0"/>
          <w:sz w:val="28"/>
          <w:shd w:fill="auto" w:val="clear"/>
        </w:rPr>
        <w:t xml:space="preserve">Принимая условия настоящего соглашения и проставляя "галочку" в соответствующем поле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b/>
          <w:i/>
          <w:color w:val="000000"/>
          <w:spacing w:val="0"/>
          <w:position w:val="0"/>
          <w:sz w:val="28"/>
          <w:shd w:fill="auto" w:val="clear"/>
        </w:rPr>
        <w:t xml:space="preserve">Я ознакомлен (а) и согласен (а) с условиями обработки персональных данных в соответствии с Политикой обработки персональных данных</w:t>
      </w:r>
      <w:r>
        <w:rPr>
          <w:rFonts w:ascii="Times New Roman" w:hAnsi="Times New Roman" w:cs="Times New Roman" w:eastAsia="Times New Roman"/>
          <w:b/>
          <w:i/>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w:t>
      </w:r>
    </w:p>
    <w:p>
      <w:pPr>
        <w:spacing w:before="100" w:after="10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8"/>
          <w:shd w:fill="auto" w:val="clear"/>
        </w:rPr>
        <w:t xml:space="preserve">Пользователь:</w:t>
      </w:r>
    </w:p>
    <w:p>
      <w:pPr>
        <w:spacing w:before="100" w:after="10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подтверждает, что все указанные им данные принадлежат лично ему;</w:t>
      </w:r>
    </w:p>
    <w:p>
      <w:pPr>
        <w:spacing w:before="100" w:after="10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подтверждает и признает, что им внимательно в полном объеме прочитано настоящее соглашение и условия обработки его персональных данных, указываемых им в полях форм, текст соглашения и условия обработки персональных данных ему понятны;</w:t>
      </w:r>
    </w:p>
    <w:p>
      <w:pPr>
        <w:spacing w:before="100" w:after="10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дает согласие на обработку на сайте Оператора предоставляемых в составе информации персональных данных в целях заключения между ним и Оператором настоящего соглашения, а также его последующего исполнения;</w:t>
      </w:r>
    </w:p>
    <w:p>
      <w:pPr>
        <w:spacing w:before="100" w:after="10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дает согласие на направление необходимых уведомлений и другой информации;</w:t>
      </w:r>
    </w:p>
    <w:p>
      <w:pPr>
        <w:spacing w:before="100" w:after="10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дает согласие на проведение опросов, статистических и других исследований;</w:t>
      </w:r>
    </w:p>
    <w:p>
      <w:pPr>
        <w:spacing w:before="100" w:after="10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дает согласие на получение новостной рассылки и иных сведений от имени Оператора;</w:t>
      </w:r>
    </w:p>
    <w:p>
      <w:pPr>
        <w:spacing w:before="100" w:after="10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выражает согласие с условиями обработки персональных данных.</w:t>
      </w:r>
    </w:p>
    <w:p>
      <w:pPr>
        <w:spacing w:before="100" w:after="10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8"/>
          <w:shd w:fill="auto" w:val="clear"/>
        </w:rPr>
        <w:t xml:space="preserve">1.4.. </w:t>
      </w:r>
      <w:r>
        <w:rPr>
          <w:rFonts w:ascii="Times New Roman" w:hAnsi="Times New Roman" w:cs="Times New Roman" w:eastAsia="Times New Roman"/>
          <w:color w:val="000000"/>
          <w:spacing w:val="0"/>
          <w:position w:val="0"/>
          <w:sz w:val="28"/>
          <w:shd w:fill="auto" w:val="clear"/>
        </w:rPr>
        <w:t xml:space="preserve">Пользователь выражает свое согласие на обработку его персональных данных, а именно совершение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pPr>
        <w:spacing w:before="100" w:after="10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8"/>
          <w:shd w:fill="auto" w:val="clear"/>
        </w:rPr>
        <w:t xml:space="preserve">1.5. </w:t>
      </w:r>
      <w:r>
        <w:rPr>
          <w:rFonts w:ascii="Times New Roman" w:hAnsi="Times New Roman" w:cs="Times New Roman" w:eastAsia="Times New Roman"/>
          <w:color w:val="000000"/>
          <w:spacing w:val="0"/>
          <w:position w:val="0"/>
          <w:sz w:val="28"/>
          <w:shd w:fill="auto" w:val="clear"/>
        </w:rPr>
        <w:t xml:space="preserve">Давая такое согласие, Пользователь подтверждает, что он действует свободно, своей волей и в своем интересе.</w:t>
      </w:r>
    </w:p>
    <w:p>
      <w:pPr>
        <w:spacing w:before="100" w:after="10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8"/>
          <w:shd w:fill="auto" w:val="clear"/>
        </w:rPr>
        <w:t xml:space="preserve">1.6. </w:t>
      </w:r>
      <w:r>
        <w:rPr>
          <w:rFonts w:ascii="Times New Roman" w:hAnsi="Times New Roman" w:cs="Times New Roman" w:eastAsia="Times New Roman"/>
          <w:color w:val="000000"/>
          <w:spacing w:val="0"/>
          <w:position w:val="0"/>
          <w:sz w:val="28"/>
          <w:shd w:fill="auto" w:val="clear"/>
        </w:rPr>
        <w:t xml:space="preserve">Согласие Пользователя на обработку персональных данных является конкретным, информированным и сознательным.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 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pPr>
        <w:spacing w:before="100" w:after="10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8"/>
          <w:shd w:fill="auto" w:val="clear"/>
        </w:rPr>
        <w:t xml:space="preserve">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требованию субъекта персональных данных.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персональных данных, а также перечень персональных данных, обработка которых подлежит прекращению.</w:t>
      </w:r>
    </w:p>
    <w:p>
      <w:pPr>
        <w:spacing w:before="100" w:after="10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8"/>
          <w:shd w:fill="auto" w:val="clear"/>
        </w:rPr>
        <w:t xml:space="preserve">Указанные в данном соглашении персональные данные могут обрабатываться только оператором, которому оно направлено.</w:t>
      </w:r>
    </w:p>
    <w:p>
      <w:pPr>
        <w:spacing w:before="100" w:after="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8"/>
          <w:shd w:fill="auto" w:val="clear"/>
        </w:rPr>
        <w:t xml:space="preserve"> </w:t>
      </w:r>
    </w:p>
    <w:p>
      <w:pPr>
        <w:spacing w:before="100" w:after="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b/>
          <w:color w:val="000000"/>
          <w:spacing w:val="0"/>
          <w:position w:val="0"/>
          <w:sz w:val="28"/>
          <w:shd w:fill="auto" w:val="clear"/>
        </w:rPr>
        <w:t xml:space="preserve">2. </w:t>
      </w:r>
      <w:r>
        <w:rPr>
          <w:rFonts w:ascii="Times New Roman" w:hAnsi="Times New Roman" w:cs="Times New Roman" w:eastAsia="Times New Roman"/>
          <w:b/>
          <w:color w:val="000000"/>
          <w:spacing w:val="0"/>
          <w:position w:val="0"/>
          <w:sz w:val="28"/>
          <w:shd w:fill="auto" w:val="clear"/>
        </w:rPr>
        <w:t xml:space="preserve">Основные понятия, используемые в Политике</w:t>
      </w:r>
    </w:p>
    <w:p>
      <w:pPr>
        <w:spacing w:before="100" w:after="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8"/>
          <w:shd w:fill="auto" w:val="clear"/>
        </w:rPr>
        <w:t xml:space="preserve">2.1. </w:t>
      </w:r>
      <w:r>
        <w:rPr>
          <w:rFonts w:ascii="Times New Roman" w:hAnsi="Times New Roman" w:cs="Times New Roman" w:eastAsia="Times New Roman"/>
          <w:color w:val="000000"/>
          <w:spacing w:val="0"/>
          <w:position w:val="0"/>
          <w:sz w:val="28"/>
          <w:shd w:fill="auto" w:val="clear"/>
        </w:rPr>
        <w:t xml:space="preserve">Автоматизированная обработка персональных данных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обработка персональных данных с помощью средств вычислительной техники;</w:t>
      </w:r>
    </w:p>
    <w:p>
      <w:pPr>
        <w:spacing w:before="100" w:after="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8"/>
          <w:shd w:fill="auto" w:val="clear"/>
        </w:rPr>
        <w:t xml:space="preserve">2.2. </w:t>
      </w:r>
      <w:r>
        <w:rPr>
          <w:rFonts w:ascii="Times New Roman" w:hAnsi="Times New Roman" w:cs="Times New Roman" w:eastAsia="Times New Roman"/>
          <w:color w:val="000000"/>
          <w:spacing w:val="0"/>
          <w:position w:val="0"/>
          <w:sz w:val="28"/>
          <w:shd w:fill="auto" w:val="clear"/>
        </w:rPr>
        <w:t xml:space="preserve">Блокирование персональных данных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временное прекращение обработки персональных данных (за исключением случаев, если обработка необходима для уточнения персональных данных);</w:t>
      </w:r>
    </w:p>
    <w:p>
      <w:pPr>
        <w:spacing w:before="100" w:after="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8"/>
          <w:shd w:fill="auto" w:val="clear"/>
        </w:rPr>
        <w:t xml:space="preserve">2.3. </w:t>
      </w:r>
      <w:r>
        <w:rPr>
          <w:rFonts w:ascii="Times New Roman" w:hAnsi="Times New Roman" w:cs="Times New Roman" w:eastAsia="Times New Roman"/>
          <w:color w:val="000000"/>
          <w:spacing w:val="0"/>
          <w:position w:val="0"/>
          <w:sz w:val="28"/>
          <w:shd w:fill="auto" w:val="clear"/>
        </w:rPr>
        <w:t xml:space="preserve">Веб-сайт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сайта;</w:t>
      </w:r>
    </w:p>
    <w:p>
      <w:pPr>
        <w:spacing w:before="100" w:after="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8"/>
          <w:shd w:fill="auto" w:val="clear"/>
        </w:rPr>
        <w:t xml:space="preserve">2.4. </w:t>
      </w:r>
      <w:r>
        <w:rPr>
          <w:rFonts w:ascii="Times New Roman" w:hAnsi="Times New Roman" w:cs="Times New Roman" w:eastAsia="Times New Roman"/>
          <w:color w:val="000000"/>
          <w:spacing w:val="0"/>
          <w:position w:val="0"/>
          <w:sz w:val="28"/>
          <w:shd w:fill="auto" w:val="clear"/>
        </w:rPr>
        <w:t xml:space="preserve">Информационная система персональных данных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совокупность содержащихся в базах данных персональных данных, и обеспечивающих их обработку информационных технологий и технических средств;</w:t>
      </w:r>
    </w:p>
    <w:p>
      <w:pPr>
        <w:spacing w:before="100" w:after="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8"/>
          <w:shd w:fill="auto" w:val="clear"/>
        </w:rPr>
        <w:t xml:space="preserve">2.5. </w:t>
      </w:r>
      <w:r>
        <w:rPr>
          <w:rFonts w:ascii="Times New Roman" w:hAnsi="Times New Roman" w:cs="Times New Roman" w:eastAsia="Times New Roman"/>
          <w:color w:val="000000"/>
          <w:spacing w:val="0"/>
          <w:position w:val="0"/>
          <w:sz w:val="28"/>
          <w:shd w:fill="auto" w:val="clear"/>
        </w:rPr>
        <w:t xml:space="preserve">Обезличивание персональных данных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pPr>
        <w:spacing w:before="100" w:after="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8"/>
          <w:shd w:fill="auto" w:val="clear"/>
        </w:rPr>
        <w:t xml:space="preserve">2.6. </w:t>
      </w:r>
      <w:r>
        <w:rPr>
          <w:rFonts w:ascii="Times New Roman" w:hAnsi="Times New Roman" w:cs="Times New Roman" w:eastAsia="Times New Roman"/>
          <w:color w:val="000000"/>
          <w:spacing w:val="0"/>
          <w:position w:val="0"/>
          <w:sz w:val="28"/>
          <w:shd w:fill="auto" w:val="clear"/>
        </w:rPr>
        <w:t xml:space="preserve">Обработка персональных данных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pPr>
        <w:spacing w:before="100" w:after="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8"/>
          <w:shd w:fill="auto" w:val="clear"/>
        </w:rPr>
        <w:t xml:space="preserve">2.7. </w:t>
      </w:r>
      <w:r>
        <w:rPr>
          <w:rFonts w:ascii="Times New Roman" w:hAnsi="Times New Roman" w:cs="Times New Roman" w:eastAsia="Times New Roman"/>
          <w:color w:val="000000"/>
          <w:spacing w:val="0"/>
          <w:position w:val="0"/>
          <w:sz w:val="28"/>
          <w:shd w:fill="auto" w:val="clear"/>
        </w:rPr>
        <w:t xml:space="preserve">Оператор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pPr>
        <w:spacing w:before="100" w:after="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8"/>
          <w:shd w:fill="auto" w:val="clear"/>
        </w:rPr>
        <w:t xml:space="preserve">2.8. </w:t>
      </w:r>
      <w:r>
        <w:rPr>
          <w:rFonts w:ascii="Times New Roman" w:hAnsi="Times New Roman" w:cs="Times New Roman" w:eastAsia="Times New Roman"/>
          <w:color w:val="000000"/>
          <w:spacing w:val="0"/>
          <w:position w:val="0"/>
          <w:sz w:val="28"/>
          <w:shd w:fill="auto" w:val="clear"/>
        </w:rPr>
        <w:t xml:space="preserve">Персональные данные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любая информация, относящаяся прямо или косвенно к определенному или определяемому Пользователю веб-сайта;</w:t>
      </w:r>
    </w:p>
    <w:p>
      <w:pPr>
        <w:spacing w:before="100" w:after="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8"/>
          <w:shd w:fill="auto" w:val="clear"/>
        </w:rPr>
        <w:t xml:space="preserve">2.9. </w:t>
      </w:r>
      <w:r>
        <w:rPr>
          <w:rFonts w:ascii="Times New Roman" w:hAnsi="Times New Roman" w:cs="Times New Roman" w:eastAsia="Times New Roman"/>
          <w:color w:val="000000"/>
          <w:spacing w:val="0"/>
          <w:position w:val="0"/>
          <w:sz w:val="28"/>
          <w:shd w:fill="auto" w:val="clear"/>
        </w:rPr>
        <w:t xml:space="preserve">Пользователь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любой посетитель веб-сайта;</w:t>
      </w:r>
    </w:p>
    <w:p>
      <w:pPr>
        <w:spacing w:before="100" w:after="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8"/>
          <w:shd w:fill="auto" w:val="clear"/>
        </w:rPr>
        <w:t xml:space="preserve">2.10. </w:t>
      </w:r>
      <w:r>
        <w:rPr>
          <w:rFonts w:ascii="Times New Roman" w:hAnsi="Times New Roman" w:cs="Times New Roman" w:eastAsia="Times New Roman"/>
          <w:color w:val="000000"/>
          <w:spacing w:val="0"/>
          <w:position w:val="0"/>
          <w:sz w:val="28"/>
          <w:shd w:fill="auto" w:val="clear"/>
        </w:rPr>
        <w:t xml:space="preserve">Предоставление персональных данных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действия, направленные на раскрытие персональных данных определенному лицу или определенному кругу лиц;</w:t>
      </w:r>
    </w:p>
    <w:p>
      <w:pPr>
        <w:spacing w:before="100" w:after="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8"/>
          <w:shd w:fill="auto" w:val="clear"/>
        </w:rPr>
        <w:t xml:space="preserve">2.11. </w:t>
      </w:r>
      <w:r>
        <w:rPr>
          <w:rFonts w:ascii="Times New Roman" w:hAnsi="Times New Roman" w:cs="Times New Roman" w:eastAsia="Times New Roman"/>
          <w:color w:val="000000"/>
          <w:spacing w:val="0"/>
          <w:position w:val="0"/>
          <w:sz w:val="28"/>
          <w:shd w:fill="auto" w:val="clear"/>
        </w:rPr>
        <w:t xml:space="preserve">Распространение персональных данных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w:t>
      </w:r>
    </w:p>
    <w:p>
      <w:pPr>
        <w:spacing w:before="100" w:after="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8"/>
          <w:shd w:fill="auto" w:val="clear"/>
        </w:rPr>
        <w:t xml:space="preserve">к персональным данным каким-либо иным способом;</w:t>
      </w:r>
    </w:p>
    <w:p>
      <w:pPr>
        <w:spacing w:before="100" w:after="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8"/>
          <w:shd w:fill="auto" w:val="clear"/>
        </w:rPr>
        <w:t xml:space="preserve">2.12. </w:t>
      </w:r>
      <w:r>
        <w:rPr>
          <w:rFonts w:ascii="Times New Roman" w:hAnsi="Times New Roman" w:cs="Times New Roman" w:eastAsia="Times New Roman"/>
          <w:color w:val="000000"/>
          <w:spacing w:val="0"/>
          <w:position w:val="0"/>
          <w:sz w:val="28"/>
          <w:shd w:fill="auto" w:val="clear"/>
        </w:rPr>
        <w:t xml:space="preserve">Трансграничная передача персональных данных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pPr>
        <w:spacing w:before="100" w:after="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8"/>
          <w:shd w:fill="auto" w:val="clear"/>
        </w:rPr>
        <w:t xml:space="preserve">2.13. </w:t>
      </w:r>
      <w:r>
        <w:rPr>
          <w:rFonts w:ascii="Times New Roman" w:hAnsi="Times New Roman" w:cs="Times New Roman" w:eastAsia="Times New Roman"/>
          <w:color w:val="000000"/>
          <w:spacing w:val="0"/>
          <w:position w:val="0"/>
          <w:sz w:val="28"/>
          <w:shd w:fill="auto" w:val="clear"/>
        </w:rPr>
        <w:t xml:space="preserve">Уничтожение персональных данных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p>
    <w:p>
      <w:pPr>
        <w:spacing w:before="100" w:after="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8"/>
          <w:shd w:fill="auto" w:val="clear"/>
        </w:rPr>
        <w:t xml:space="preserve"> </w:t>
      </w:r>
    </w:p>
    <w:p>
      <w:pPr>
        <w:spacing w:before="100" w:after="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b/>
          <w:color w:val="000000"/>
          <w:spacing w:val="0"/>
          <w:position w:val="0"/>
          <w:sz w:val="28"/>
          <w:shd w:fill="auto" w:val="clear"/>
        </w:rPr>
        <w:t xml:space="preserve">3. </w:t>
      </w:r>
      <w:r>
        <w:rPr>
          <w:rFonts w:ascii="Times New Roman" w:hAnsi="Times New Roman" w:cs="Times New Roman" w:eastAsia="Times New Roman"/>
          <w:b/>
          <w:color w:val="000000"/>
          <w:spacing w:val="0"/>
          <w:position w:val="0"/>
          <w:sz w:val="28"/>
          <w:shd w:fill="auto" w:val="clear"/>
        </w:rPr>
        <w:t xml:space="preserve">Оператор может обрабатывать следующие персональные данные Пользователя</w:t>
      </w:r>
    </w:p>
    <w:p>
      <w:pPr>
        <w:spacing w:before="100" w:after="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8"/>
          <w:shd w:fill="auto" w:val="clear"/>
        </w:rPr>
        <w:t xml:space="preserve">3.1. </w:t>
      </w:r>
      <w:r>
        <w:rPr>
          <w:rFonts w:ascii="Times New Roman" w:hAnsi="Times New Roman" w:cs="Times New Roman" w:eastAsia="Times New Roman"/>
          <w:color w:val="000000"/>
          <w:spacing w:val="0"/>
          <w:position w:val="0"/>
          <w:sz w:val="28"/>
          <w:shd w:fill="auto" w:val="clear"/>
        </w:rPr>
        <w:t xml:space="preserve">Имя;</w:t>
      </w:r>
    </w:p>
    <w:p>
      <w:pPr>
        <w:spacing w:before="100" w:after="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8"/>
          <w:shd w:fill="auto" w:val="clear"/>
        </w:rPr>
        <w:t xml:space="preserve">3.2. </w:t>
      </w:r>
      <w:r>
        <w:rPr>
          <w:rFonts w:ascii="Times New Roman" w:hAnsi="Times New Roman" w:cs="Times New Roman" w:eastAsia="Times New Roman"/>
          <w:color w:val="000000"/>
          <w:spacing w:val="0"/>
          <w:position w:val="0"/>
          <w:sz w:val="28"/>
          <w:shd w:fill="auto" w:val="clear"/>
        </w:rPr>
        <w:t xml:space="preserve">Электронный адрес;</w:t>
      </w:r>
    </w:p>
    <w:p>
      <w:pPr>
        <w:spacing w:before="100" w:after="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8"/>
          <w:shd w:fill="auto" w:val="clear"/>
        </w:rPr>
        <w:t xml:space="preserve">3.3. </w:t>
      </w:r>
      <w:r>
        <w:rPr>
          <w:rFonts w:ascii="Times New Roman" w:hAnsi="Times New Roman" w:cs="Times New Roman" w:eastAsia="Times New Roman"/>
          <w:color w:val="000000"/>
          <w:spacing w:val="0"/>
          <w:position w:val="0"/>
          <w:sz w:val="28"/>
          <w:shd w:fill="auto" w:val="clear"/>
        </w:rPr>
        <w:t xml:space="preserve">Также на сайте происходит сбор и обработка обезличенных данных о посетителях (вт.ч. файлов </w:t>
      </w:r>
      <w:r>
        <w:rPr>
          <w:rFonts w:ascii="Times New Roman" w:hAnsi="Times New Roman" w:cs="Times New Roman" w:eastAsia="Times New Roman"/>
          <w:color w:val="000000"/>
          <w:spacing w:val="0"/>
          <w:position w:val="0"/>
          <w:sz w:val="28"/>
          <w:shd w:fill="auto" w:val="clear"/>
        </w:rPr>
        <w:t xml:space="preserve">«cookie») </w:t>
      </w:r>
      <w:r>
        <w:rPr>
          <w:rFonts w:ascii="Times New Roman" w:hAnsi="Times New Roman" w:cs="Times New Roman" w:eastAsia="Times New Roman"/>
          <w:color w:val="000000"/>
          <w:spacing w:val="0"/>
          <w:position w:val="0"/>
          <w:sz w:val="28"/>
          <w:shd w:fill="auto" w:val="clear"/>
        </w:rPr>
        <w:t xml:space="preserve">с помощью сервисов интернет-статистики (Яндекс Метрика и Гугл Аналитика и других).</w:t>
      </w:r>
    </w:p>
    <w:p>
      <w:pPr>
        <w:spacing w:before="100" w:after="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8"/>
          <w:shd w:fill="auto" w:val="clear"/>
        </w:rPr>
        <w:t xml:space="preserve">3.4. </w:t>
      </w:r>
      <w:r>
        <w:rPr>
          <w:rFonts w:ascii="Times New Roman" w:hAnsi="Times New Roman" w:cs="Times New Roman" w:eastAsia="Times New Roman"/>
          <w:color w:val="000000"/>
          <w:spacing w:val="0"/>
          <w:position w:val="0"/>
          <w:sz w:val="28"/>
          <w:shd w:fill="auto" w:val="clear"/>
        </w:rPr>
        <w:t xml:space="preserve">Вышеперечисленные данные далее по тексту Политики объединены общим понятием Персональные данные.</w:t>
      </w:r>
    </w:p>
    <w:p>
      <w:pPr>
        <w:spacing w:before="100" w:after="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8"/>
          <w:shd w:fill="auto" w:val="clear"/>
        </w:rPr>
        <w:t xml:space="preserve"> </w:t>
      </w:r>
    </w:p>
    <w:p>
      <w:pPr>
        <w:spacing w:before="100" w:after="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b/>
          <w:color w:val="000000"/>
          <w:spacing w:val="0"/>
          <w:position w:val="0"/>
          <w:sz w:val="28"/>
          <w:shd w:fill="auto" w:val="clear"/>
        </w:rPr>
        <w:t xml:space="preserve">4. </w:t>
      </w:r>
      <w:r>
        <w:rPr>
          <w:rFonts w:ascii="Times New Roman" w:hAnsi="Times New Roman" w:cs="Times New Roman" w:eastAsia="Times New Roman"/>
          <w:b/>
          <w:color w:val="000000"/>
          <w:spacing w:val="0"/>
          <w:position w:val="0"/>
          <w:sz w:val="28"/>
          <w:shd w:fill="auto" w:val="clear"/>
        </w:rPr>
        <w:t xml:space="preserve">Цели обработки персональных данных</w:t>
      </w:r>
    </w:p>
    <w:p>
      <w:pPr>
        <w:spacing w:before="100" w:after="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8"/>
          <w:shd w:fill="auto" w:val="clear"/>
        </w:rPr>
        <w:t xml:space="preserve">4.1. </w:t>
      </w:r>
      <w:r>
        <w:rPr>
          <w:rFonts w:ascii="Times New Roman" w:hAnsi="Times New Roman" w:cs="Times New Roman" w:eastAsia="Times New Roman"/>
          <w:color w:val="000000"/>
          <w:spacing w:val="0"/>
          <w:position w:val="0"/>
          <w:sz w:val="28"/>
          <w:shd w:fill="auto" w:val="clear"/>
        </w:rPr>
        <w:t xml:space="preserve">Цель обработки персональных данных Пользователя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предоставление доступа Пользователю к сервисам, информации и/или материалам, содержащимся на веб-сайте, а также:</w:t>
      </w:r>
    </w:p>
    <w:p>
      <w:pPr>
        <w:spacing w:before="100" w:after="10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идентификация пользователя, зарегистрированного на сайте Оператора, для обеспечения исполнения в адрес его возложенных на Оператора функций, услуг, государственных заданий и др. в соответствии с требованиями законодательства Российской Федерации;</w:t>
      </w:r>
    </w:p>
    <w:p>
      <w:pPr>
        <w:spacing w:before="100" w:after="10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предоставление пользователю сайта доступа к персонализированным ресурсам сайта;</w:t>
      </w:r>
    </w:p>
    <w:p>
      <w:pPr>
        <w:spacing w:before="100" w:after="10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установление с пользователем сайта обратной связи, обработки запросов и обращений от пользователя;</w:t>
      </w:r>
    </w:p>
    <w:p>
      <w:pPr>
        <w:spacing w:before="100" w:after="10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создание учетной записи для осуществления взаимодействия согласно законодательству;</w:t>
      </w:r>
    </w:p>
    <w:p>
      <w:pPr>
        <w:spacing w:before="100" w:after="10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уведомление пользователя сайта о состоянии обработки обращения;</w:t>
      </w:r>
    </w:p>
    <w:p>
      <w:pPr>
        <w:spacing w:before="100" w:after="10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предоставление пользователю сайта эффективной технической и любой иной поддержки при возникновении проблем, связанных с использованием сайта Оператора;</w:t>
      </w:r>
    </w:p>
    <w:p>
      <w:pPr>
        <w:spacing w:before="100" w:after="10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8"/>
          <w:shd w:fill="auto" w:val="clear"/>
        </w:rPr>
        <w:t xml:space="preserve">- </w:t>
      </w:r>
      <w:r>
        <w:rPr>
          <w:rFonts w:ascii="Times New Roman" w:hAnsi="Times New Roman" w:cs="Times New Roman" w:eastAsia="Times New Roman"/>
          <w:color w:val="000000"/>
          <w:spacing w:val="0"/>
          <w:position w:val="0"/>
          <w:sz w:val="28"/>
          <w:shd w:fill="auto" w:val="clear"/>
        </w:rPr>
        <w:t xml:space="preserve">предоставление пользователю сайта необходимой информации.</w:t>
      </w:r>
    </w:p>
    <w:p>
      <w:pPr>
        <w:spacing w:before="100" w:after="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8"/>
          <w:shd w:fill="auto" w:val="clear"/>
        </w:rPr>
        <w:t xml:space="preserve">4.2. </w:t>
      </w:r>
      <w:r>
        <w:rPr>
          <w:rFonts w:ascii="Times New Roman" w:hAnsi="Times New Roman" w:cs="Times New Roman" w:eastAsia="Times New Roman"/>
          <w:color w:val="000000"/>
          <w:spacing w:val="0"/>
          <w:position w:val="0"/>
          <w:sz w:val="28"/>
          <w:shd w:fill="auto" w:val="clear"/>
        </w:rPr>
        <w:t xml:space="preserve">Также Оператор имеет право направлять Пользователю уведомления о новых продуктах и услугах, специальных предложениях и различных событиях. Пользователь всегда может отказаться от получения информационных сообщений, направив Оператору письмо на адрес электронной почты Оператора  grozny-sch-4@mail.ru  пометкой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Отказ от уведомлений о новых продуктах и услугах и специальных предложениях</w:t>
      </w:r>
      <w:r>
        <w:rPr>
          <w:rFonts w:ascii="Times New Roman" w:hAnsi="Times New Roman" w:cs="Times New Roman" w:eastAsia="Times New Roman"/>
          <w:color w:val="000000"/>
          <w:spacing w:val="0"/>
          <w:position w:val="0"/>
          <w:sz w:val="28"/>
          <w:shd w:fill="auto" w:val="clear"/>
        </w:rPr>
        <w:t xml:space="preserve">».</w:t>
      </w:r>
    </w:p>
    <w:p>
      <w:pPr>
        <w:spacing w:before="100" w:after="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8"/>
          <w:shd w:fill="auto" w:val="clear"/>
        </w:rPr>
        <w:t xml:space="preserve">4.3. </w:t>
      </w:r>
      <w:r>
        <w:rPr>
          <w:rFonts w:ascii="Times New Roman" w:hAnsi="Times New Roman" w:cs="Times New Roman" w:eastAsia="Times New Roman"/>
          <w:color w:val="000000"/>
          <w:spacing w:val="0"/>
          <w:position w:val="0"/>
          <w:sz w:val="28"/>
          <w:shd w:fill="auto" w:val="clear"/>
        </w:rPr>
        <w:t xml:space="preserve">Обезличенные данные Пользователей, собираемые с помощью сервисов интернет-статистики, служат для сбора информации о действиях Пользователей на сайте, улучшения качества сайта и его содержания.</w:t>
      </w:r>
    </w:p>
    <w:p>
      <w:pPr>
        <w:spacing w:before="100" w:after="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8"/>
          <w:shd w:fill="auto" w:val="clear"/>
        </w:rPr>
        <w:t xml:space="preserve"> </w:t>
      </w:r>
    </w:p>
    <w:p>
      <w:pPr>
        <w:spacing w:before="100" w:after="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b/>
          <w:color w:val="000000"/>
          <w:spacing w:val="0"/>
          <w:position w:val="0"/>
          <w:sz w:val="28"/>
          <w:shd w:fill="auto" w:val="clear"/>
        </w:rPr>
        <w:t xml:space="preserve">5. </w:t>
      </w:r>
      <w:r>
        <w:rPr>
          <w:rFonts w:ascii="Times New Roman" w:hAnsi="Times New Roman" w:cs="Times New Roman" w:eastAsia="Times New Roman"/>
          <w:b/>
          <w:color w:val="000000"/>
          <w:spacing w:val="0"/>
          <w:position w:val="0"/>
          <w:sz w:val="28"/>
          <w:shd w:fill="auto" w:val="clear"/>
        </w:rPr>
        <w:t xml:space="preserve">Правовые основания обработки персональных данных</w:t>
      </w:r>
    </w:p>
    <w:p>
      <w:pPr>
        <w:spacing w:before="100" w:after="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8"/>
          <w:shd w:fill="auto" w:val="clear"/>
        </w:rPr>
        <w:t xml:space="preserve">5.1. </w:t>
      </w:r>
      <w:r>
        <w:rPr>
          <w:rFonts w:ascii="Times New Roman" w:hAnsi="Times New Roman" w:cs="Times New Roman" w:eastAsia="Times New Roman"/>
          <w:color w:val="000000"/>
          <w:spacing w:val="0"/>
          <w:position w:val="0"/>
          <w:sz w:val="28"/>
          <w:shd w:fill="auto" w:val="clear"/>
        </w:rPr>
        <w:t xml:space="preserve">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сайте Оператора. Заполняя соответствующие формы и/или отправляя свои персональные данные Оператору, Пользователь выражает свое согласие с данной Политикой.</w:t>
      </w:r>
    </w:p>
    <w:p>
      <w:pPr>
        <w:spacing w:before="100" w:after="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8"/>
          <w:shd w:fill="auto" w:val="clear"/>
        </w:rPr>
        <w:t xml:space="preserve">5.2. </w:t>
      </w:r>
      <w:r>
        <w:rPr>
          <w:rFonts w:ascii="Times New Roman" w:hAnsi="Times New Roman" w:cs="Times New Roman" w:eastAsia="Times New Roman"/>
          <w:color w:val="000000"/>
          <w:spacing w:val="0"/>
          <w:position w:val="0"/>
          <w:sz w:val="28"/>
          <w:shd w:fill="auto" w:val="clear"/>
        </w:rPr>
        <w:t xml:space="preserve">Оператор обрабатывает обезличенные данные о Пользователе в случае, если это разрешено в настройках браузера Пользователя (включено сохранение файлов </w:t>
      </w:r>
      <w:r>
        <w:rPr>
          <w:rFonts w:ascii="Times New Roman" w:hAnsi="Times New Roman" w:cs="Times New Roman" w:eastAsia="Times New Roman"/>
          <w:color w:val="000000"/>
          <w:spacing w:val="0"/>
          <w:position w:val="0"/>
          <w:sz w:val="28"/>
          <w:shd w:fill="auto" w:val="clear"/>
        </w:rPr>
        <w:t xml:space="preserve">«cookie» </w:t>
      </w:r>
      <w:r>
        <w:rPr>
          <w:rFonts w:ascii="Times New Roman" w:hAnsi="Times New Roman" w:cs="Times New Roman" w:eastAsia="Times New Roman"/>
          <w:color w:val="000000"/>
          <w:spacing w:val="0"/>
          <w:position w:val="0"/>
          <w:sz w:val="28"/>
          <w:shd w:fill="auto" w:val="clear"/>
        </w:rPr>
        <w:t xml:space="preserve">и использование технологии Javascript).</w:t>
      </w:r>
    </w:p>
    <w:p>
      <w:pPr>
        <w:spacing w:before="100" w:after="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8"/>
          <w:shd w:fill="auto" w:val="clear"/>
        </w:rPr>
        <w:t xml:space="preserve"> </w:t>
      </w:r>
    </w:p>
    <w:p>
      <w:pPr>
        <w:spacing w:before="100" w:after="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b/>
          <w:color w:val="000000"/>
          <w:spacing w:val="0"/>
          <w:position w:val="0"/>
          <w:sz w:val="28"/>
          <w:shd w:fill="auto" w:val="clear"/>
        </w:rPr>
        <w:t xml:space="preserve">6. </w:t>
      </w:r>
      <w:r>
        <w:rPr>
          <w:rFonts w:ascii="Times New Roman" w:hAnsi="Times New Roman" w:cs="Times New Roman" w:eastAsia="Times New Roman"/>
          <w:b/>
          <w:color w:val="000000"/>
          <w:spacing w:val="0"/>
          <w:position w:val="0"/>
          <w:sz w:val="28"/>
          <w:shd w:fill="auto" w:val="clear"/>
        </w:rPr>
        <w:t xml:space="preserve">Порядок сбора, хранения, передачи и других видов обработки персональных данных</w:t>
      </w:r>
    </w:p>
    <w:p>
      <w:pPr>
        <w:spacing w:before="100" w:after="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8"/>
          <w:shd w:fill="auto" w:val="clear"/>
        </w:rPr>
        <w:t xml:space="preserve">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pPr>
        <w:spacing w:before="100" w:after="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8"/>
          <w:shd w:fill="auto" w:val="clear"/>
        </w:rPr>
        <w:t xml:space="preserve">6.1. </w:t>
      </w:r>
      <w:r>
        <w:rPr>
          <w:rFonts w:ascii="Times New Roman" w:hAnsi="Times New Roman" w:cs="Times New Roman" w:eastAsia="Times New Roman"/>
          <w:color w:val="000000"/>
          <w:spacing w:val="0"/>
          <w:position w:val="0"/>
          <w:sz w:val="28"/>
          <w:shd w:fill="auto" w:val="clear"/>
        </w:rPr>
        <w:t xml:space="preserve">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pPr>
        <w:spacing w:before="100" w:after="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8"/>
          <w:shd w:fill="auto" w:val="clear"/>
        </w:rPr>
        <w:t xml:space="preserve">6.2. </w:t>
      </w:r>
      <w:r>
        <w:rPr>
          <w:rFonts w:ascii="Times New Roman" w:hAnsi="Times New Roman" w:cs="Times New Roman" w:eastAsia="Times New Roman"/>
          <w:color w:val="000000"/>
          <w:spacing w:val="0"/>
          <w:position w:val="0"/>
          <w:sz w:val="28"/>
          <w:shd w:fill="auto" w:val="clear"/>
        </w:rPr>
        <w:t xml:space="preserve">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w:t>
      </w:r>
    </w:p>
    <w:p>
      <w:pPr>
        <w:spacing w:before="100" w:after="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8"/>
          <w:shd w:fill="auto" w:val="clear"/>
        </w:rPr>
        <w:t xml:space="preserve">6.3. </w:t>
      </w:r>
      <w:r>
        <w:rPr>
          <w:rFonts w:ascii="Times New Roman" w:hAnsi="Times New Roman" w:cs="Times New Roman" w:eastAsia="Times New Roman"/>
          <w:color w:val="000000"/>
          <w:spacing w:val="0"/>
          <w:position w:val="0"/>
          <w:sz w:val="28"/>
          <w:shd w:fill="auto" w:val="clear"/>
        </w:rPr>
        <w:t xml:space="preserve">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grozny-sch-4@mail.ru с пометкой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Актуализация персональных данных</w:t>
      </w:r>
      <w:r>
        <w:rPr>
          <w:rFonts w:ascii="Times New Roman" w:hAnsi="Times New Roman" w:cs="Times New Roman" w:eastAsia="Times New Roman"/>
          <w:color w:val="000000"/>
          <w:spacing w:val="0"/>
          <w:position w:val="0"/>
          <w:sz w:val="28"/>
          <w:shd w:fill="auto" w:val="clear"/>
        </w:rPr>
        <w:t xml:space="preserve">».</w:t>
      </w:r>
    </w:p>
    <w:p>
      <w:pPr>
        <w:spacing w:before="100" w:after="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8"/>
          <w:shd w:fill="auto" w:val="clear"/>
        </w:rPr>
        <w:t xml:space="preserve">6.4. </w:t>
      </w:r>
      <w:r>
        <w:rPr>
          <w:rFonts w:ascii="Times New Roman" w:hAnsi="Times New Roman" w:cs="Times New Roman" w:eastAsia="Times New Roman"/>
          <w:color w:val="000000"/>
          <w:spacing w:val="0"/>
          <w:position w:val="0"/>
          <w:sz w:val="28"/>
          <w:shd w:fill="auto" w:val="clear"/>
        </w:rPr>
        <w:t xml:space="preserve">Срок обработки персональных данных является неограниченным. 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grozny-sch-4@mail.ru с пометкой </w:t>
      </w:r>
      <w:r>
        <w:rPr>
          <w:rFonts w:ascii="Times New Roman" w:hAnsi="Times New Roman" w:cs="Times New Roman" w:eastAsia="Times New Roman"/>
          <w:color w:val="000000"/>
          <w:spacing w:val="0"/>
          <w:position w:val="0"/>
          <w:sz w:val="28"/>
          <w:shd w:fill="auto" w:val="clear"/>
        </w:rPr>
        <w:t xml:space="preserve">«</w:t>
      </w:r>
      <w:r>
        <w:rPr>
          <w:rFonts w:ascii="Times New Roman" w:hAnsi="Times New Roman" w:cs="Times New Roman" w:eastAsia="Times New Roman"/>
          <w:color w:val="000000"/>
          <w:spacing w:val="0"/>
          <w:position w:val="0"/>
          <w:sz w:val="28"/>
          <w:shd w:fill="auto" w:val="clear"/>
        </w:rPr>
        <w:t xml:space="preserve">Отзыв согласия на обработку персональных данных</w:t>
      </w:r>
      <w:r>
        <w:rPr>
          <w:rFonts w:ascii="Times New Roman" w:hAnsi="Times New Roman" w:cs="Times New Roman" w:eastAsia="Times New Roman"/>
          <w:color w:val="000000"/>
          <w:spacing w:val="0"/>
          <w:position w:val="0"/>
          <w:sz w:val="28"/>
          <w:shd w:fill="auto" w:val="clear"/>
        </w:rPr>
        <w:t xml:space="preserve">».</w:t>
      </w:r>
    </w:p>
    <w:p>
      <w:pPr>
        <w:spacing w:before="100" w:after="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8"/>
          <w:shd w:fill="auto" w:val="clear"/>
        </w:rPr>
        <w:t xml:space="preserve"> </w:t>
      </w:r>
    </w:p>
    <w:p>
      <w:pPr>
        <w:spacing w:before="100" w:after="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8"/>
          <w:shd w:fill="auto" w:val="clear"/>
        </w:rPr>
        <w:t xml:space="preserve">7</w:t>
      </w:r>
      <w:r>
        <w:rPr>
          <w:rFonts w:ascii="Times New Roman" w:hAnsi="Times New Roman" w:cs="Times New Roman" w:eastAsia="Times New Roman"/>
          <w:b/>
          <w:color w:val="000000"/>
          <w:spacing w:val="0"/>
          <w:position w:val="0"/>
          <w:sz w:val="28"/>
          <w:shd w:fill="auto" w:val="clear"/>
        </w:rPr>
        <w:t xml:space="preserve">. </w:t>
      </w:r>
      <w:r>
        <w:rPr>
          <w:rFonts w:ascii="Times New Roman" w:hAnsi="Times New Roman" w:cs="Times New Roman" w:eastAsia="Times New Roman"/>
          <w:b/>
          <w:color w:val="000000"/>
          <w:spacing w:val="0"/>
          <w:position w:val="0"/>
          <w:sz w:val="28"/>
          <w:shd w:fill="auto" w:val="clear"/>
        </w:rPr>
        <w:t xml:space="preserve">Трансграничная передача персональных данных</w:t>
      </w:r>
    </w:p>
    <w:p>
      <w:pPr>
        <w:spacing w:before="100" w:after="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8"/>
          <w:shd w:fill="auto" w:val="clear"/>
        </w:rPr>
        <w:t xml:space="preserve">7.1. </w:t>
      </w:r>
      <w:r>
        <w:rPr>
          <w:rFonts w:ascii="Times New Roman" w:hAnsi="Times New Roman" w:cs="Times New Roman" w:eastAsia="Times New Roman"/>
          <w:color w:val="000000"/>
          <w:spacing w:val="0"/>
          <w:position w:val="0"/>
          <w:sz w:val="28"/>
          <w:shd w:fill="auto" w:val="clear"/>
        </w:rPr>
        <w:t xml:space="preserve">Оператор до начала осуществления трансграничной передачи персональных данных обязан убедиться в том, что иностранным государством, на территорию которого предполагается осуществлять передачу персональных данных, обеспечивается надежная защита прав субъектов персональных данных.</w:t>
      </w:r>
    </w:p>
    <w:p>
      <w:pPr>
        <w:spacing w:before="100" w:after="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8"/>
          <w:shd w:fill="auto" w:val="clear"/>
        </w:rPr>
        <w:t xml:space="preserve">7.2. </w:t>
      </w:r>
      <w:r>
        <w:rPr>
          <w:rFonts w:ascii="Times New Roman" w:hAnsi="Times New Roman" w:cs="Times New Roman" w:eastAsia="Times New Roman"/>
          <w:color w:val="000000"/>
          <w:spacing w:val="0"/>
          <w:position w:val="0"/>
          <w:sz w:val="28"/>
          <w:shd w:fill="auto" w:val="clear"/>
        </w:rPr>
        <w:t xml:space="preserve">Трансграничная передача персональных данных на территории иностранных государств, не отвечающих вышеуказанным требованиям, может осуществляться только в случае наличия согласия в письменной форме субъекта персональных данных на трансграничную передачу его персональных данных и/или исполнения договора, стороной которого является субъект персональных данных.</w:t>
      </w:r>
    </w:p>
    <w:p>
      <w:pPr>
        <w:spacing w:before="100" w:after="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8"/>
          <w:shd w:fill="auto" w:val="clear"/>
        </w:rPr>
        <w:t xml:space="preserve"> </w:t>
      </w:r>
    </w:p>
    <w:p>
      <w:pPr>
        <w:spacing w:before="100" w:after="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b/>
          <w:color w:val="000000"/>
          <w:spacing w:val="0"/>
          <w:position w:val="0"/>
          <w:sz w:val="28"/>
          <w:shd w:fill="auto" w:val="clear"/>
        </w:rPr>
        <w:t xml:space="preserve">8. </w:t>
      </w:r>
      <w:r>
        <w:rPr>
          <w:rFonts w:ascii="Times New Roman" w:hAnsi="Times New Roman" w:cs="Times New Roman" w:eastAsia="Times New Roman"/>
          <w:b/>
          <w:color w:val="000000"/>
          <w:spacing w:val="0"/>
          <w:position w:val="0"/>
          <w:sz w:val="28"/>
          <w:shd w:fill="auto" w:val="clear"/>
        </w:rPr>
        <w:t xml:space="preserve">Заключительные положения</w:t>
      </w:r>
    </w:p>
    <w:p>
      <w:pPr>
        <w:spacing w:before="100" w:after="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8"/>
          <w:shd w:fill="auto" w:val="clear"/>
        </w:rPr>
        <w:t xml:space="preserve">8.1. </w:t>
      </w:r>
      <w:r>
        <w:rPr>
          <w:rFonts w:ascii="Times New Roman" w:hAnsi="Times New Roman" w:cs="Times New Roman" w:eastAsia="Times New Roman"/>
          <w:color w:val="000000"/>
          <w:spacing w:val="0"/>
          <w:position w:val="0"/>
          <w:sz w:val="28"/>
          <w:shd w:fill="auto" w:val="clear"/>
        </w:rPr>
        <w:t xml:space="preserve">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grozny-sch-4@mail.ru</w:t>
      </w:r>
    </w:p>
    <w:p>
      <w:pPr>
        <w:spacing w:before="100" w:after="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8"/>
          <w:shd w:fill="auto" w:val="clear"/>
        </w:rPr>
        <w:t xml:space="preserve">8.2. </w:t>
      </w:r>
      <w:r>
        <w:rPr>
          <w:rFonts w:ascii="Times New Roman" w:hAnsi="Times New Roman" w:cs="Times New Roman" w:eastAsia="Times New Roman"/>
          <w:color w:val="000000"/>
          <w:spacing w:val="0"/>
          <w:position w:val="0"/>
          <w:sz w:val="28"/>
          <w:shd w:fill="auto" w:val="clear"/>
        </w:rPr>
        <w:t xml:space="preserve">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pPr>
        <w:spacing w:before="100" w:after="0" w:line="240"/>
        <w:ind w:right="0" w:left="0" w:firstLine="0"/>
        <w:jc w:val="both"/>
        <w:rPr>
          <w:rFonts w:ascii="Times New Roman" w:hAnsi="Times New Roman" w:cs="Times New Roman" w:eastAsia="Times New Roman"/>
          <w:color w:val="000000"/>
          <w:spacing w:val="0"/>
          <w:position w:val="0"/>
          <w:sz w:val="27"/>
          <w:shd w:fill="auto" w:val="clear"/>
        </w:rPr>
      </w:pPr>
      <w:r>
        <w:rPr>
          <w:rFonts w:ascii="Times New Roman" w:hAnsi="Times New Roman" w:cs="Times New Roman" w:eastAsia="Times New Roman"/>
          <w:color w:val="000000"/>
          <w:spacing w:val="0"/>
          <w:position w:val="0"/>
          <w:sz w:val="28"/>
          <w:shd w:fill="auto" w:val="clear"/>
        </w:rPr>
        <w:t xml:space="preserve">8.3. </w:t>
      </w:r>
      <w:r>
        <w:rPr>
          <w:rFonts w:ascii="Times New Roman" w:hAnsi="Times New Roman" w:cs="Times New Roman" w:eastAsia="Times New Roman"/>
          <w:color w:val="000000"/>
          <w:spacing w:val="0"/>
          <w:position w:val="0"/>
          <w:sz w:val="28"/>
          <w:shd w:fill="auto" w:val="clear"/>
        </w:rPr>
        <w:t xml:space="preserve">Актуальная версия Политики в свободном доступе расположена в сети Интернет на сайте Оператора.</w:t>
      </w:r>
    </w:p>
    <w:p>
      <w:pPr>
        <w:spacing w:before="0" w:after="160" w:line="259"/>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grozny-sch-4.educhr.ru/"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